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47D" w:rsidRPr="00BA747D" w:rsidRDefault="00BA747D" w:rsidP="004678C1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MANUAL OFICIAL DE METODOLOGIA CIENTÍFICA</w:t>
      </w:r>
    </w:p>
    <w:p w:rsidR="00BA747D" w:rsidRPr="00BA747D" w:rsidRDefault="00BA747D" w:rsidP="004678C1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TRABALHO DE CONCLUSÃO DE CURSO (TCC)</w:t>
      </w:r>
    </w:p>
    <w:p w:rsidR="00BA747D" w:rsidRDefault="00BA747D" w:rsidP="004678C1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FORMATO: ARTIGO CIENTÍFICO</w:t>
      </w:r>
    </w:p>
    <w:p w:rsidR="004678C1" w:rsidRPr="00BA747D" w:rsidRDefault="004678C1" w:rsidP="004678C1">
      <w:pPr>
        <w:jc w:val="center"/>
        <w:rPr>
          <w:rFonts w:ascii="Arial" w:hAnsi="Arial" w:cs="Arial"/>
          <w:b/>
          <w:bCs/>
        </w:rPr>
      </w:pPr>
    </w:p>
    <w:p w:rsidR="004678C1" w:rsidRDefault="004678C1" w:rsidP="00C200D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C200D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I</w:t>
      </w:r>
    </w:p>
    <w:p w:rsidR="00BA747D" w:rsidRDefault="00BA747D" w:rsidP="00C200D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DAS DISPOSIÇÕES GERAIS</w:t>
      </w:r>
    </w:p>
    <w:p w:rsidR="00C200D8" w:rsidRPr="00BA747D" w:rsidRDefault="00C200D8" w:rsidP="00C200D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73650D" w:rsidRDefault="00BA747D" w:rsidP="0073650D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1º</w:t>
      </w:r>
      <w:r w:rsidRPr="00BA747D">
        <w:rPr>
          <w:rFonts w:ascii="Arial" w:hAnsi="Arial" w:cs="Arial"/>
        </w:rPr>
        <w:t xml:space="preserve"> </w:t>
      </w:r>
      <w:r w:rsidR="0073650D" w:rsidRPr="0073650D">
        <w:rPr>
          <w:rFonts w:ascii="Arial" w:hAnsi="Arial" w:cs="Arial"/>
        </w:rPr>
        <w:t>O Trabalho de Conclusão de Curso – TCC constitui componente curricular obrigatório, aplicável aos cursos da Faculdade Católica Rainha da Paz – FCARP cujos Projetos Pedagógicos e regulamentos específicos prevejam a modalidade de artigo científico, devendo, nesses casos, ser elaborado exclusivamente nesse formato, em conformidade com as normas da Associação Brasileira de Normas Técnicas – ABNT, as diretrizes institucionais da FCARP e o presente Manual.</w:t>
      </w:r>
    </w:p>
    <w:p w:rsidR="00BA747D" w:rsidRPr="00BA747D" w:rsidRDefault="00BA747D" w:rsidP="0073650D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2º</w:t>
      </w:r>
      <w:r w:rsidRPr="00BA747D">
        <w:rPr>
          <w:rFonts w:ascii="Arial" w:hAnsi="Arial" w:cs="Arial"/>
        </w:rPr>
        <w:t xml:space="preserve"> O TCC tem por finalidade demonstrar a capacidade do discente de aplicar métodos científicos, desenvolver pesquisa acadêmica, articular fundamentação teórica e análise crítica, bem como produzir conhecimento científico relevante.</w:t>
      </w:r>
    </w:p>
    <w:p w:rsidR="00BA747D" w:rsidRPr="00BA747D" w:rsidRDefault="00BA747D" w:rsidP="0073650D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3º</w:t>
      </w:r>
      <w:r w:rsidRPr="00BA747D">
        <w:rPr>
          <w:rFonts w:ascii="Arial" w:hAnsi="Arial" w:cs="Arial"/>
        </w:rPr>
        <w:t xml:space="preserve"> O desenvolvimento do TCC dar-se-á sob orientação docente, sendo obrigatória a observância das etapas metodológicas previstas nesta Resolução.</w:t>
      </w:r>
    </w:p>
    <w:p w:rsidR="004678C1" w:rsidRDefault="004678C1" w:rsidP="0073650D">
      <w:pPr>
        <w:jc w:val="both"/>
        <w:rPr>
          <w:rFonts w:ascii="Arial" w:hAnsi="Arial" w:cs="Arial"/>
          <w:b/>
          <w:bCs/>
        </w:rPr>
      </w:pPr>
    </w:p>
    <w:p w:rsidR="0073650D" w:rsidRDefault="0073650D" w:rsidP="00BA747D">
      <w:pPr>
        <w:rPr>
          <w:rFonts w:ascii="Arial" w:hAnsi="Arial" w:cs="Arial"/>
          <w:b/>
          <w:bCs/>
        </w:rPr>
      </w:pPr>
    </w:p>
    <w:p w:rsidR="00BA747D" w:rsidRPr="00BA747D" w:rsidRDefault="00BA747D" w:rsidP="004678C1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II</w:t>
      </w:r>
    </w:p>
    <w:p w:rsidR="00BA747D" w:rsidRPr="00BA747D" w:rsidRDefault="00BA747D" w:rsidP="004678C1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DO PRÉ-PROJETO DE PESQUISA</w:t>
      </w:r>
    </w:p>
    <w:p w:rsidR="00F65730" w:rsidRPr="00A469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A4697D">
        <w:rPr>
          <w:rFonts w:ascii="Arial" w:hAnsi="Arial" w:cs="Arial"/>
          <w:b/>
          <w:bCs/>
        </w:rPr>
        <w:t>Art. 4º</w:t>
      </w:r>
      <w:r w:rsidRPr="00A4697D">
        <w:rPr>
          <w:rFonts w:ascii="Arial" w:hAnsi="Arial" w:cs="Arial"/>
        </w:rPr>
        <w:t xml:space="preserve"> O discente deverá revisar o pré-projeto de pesquisa juntamente com o professor orientador antes do início d</w:t>
      </w:r>
      <w:r w:rsidR="00F65730" w:rsidRPr="00A4697D">
        <w:rPr>
          <w:rFonts w:ascii="Arial" w:hAnsi="Arial" w:cs="Arial"/>
        </w:rPr>
        <w:t>o desenvolvimento da pesquisa do TCC.</w:t>
      </w:r>
    </w:p>
    <w:p w:rsidR="00BA747D" w:rsidRPr="00BA747D" w:rsidRDefault="00BA747D" w:rsidP="00B853C6">
      <w:pPr>
        <w:spacing w:after="0" w:line="360" w:lineRule="auto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5º</w:t>
      </w:r>
      <w:r w:rsidRPr="00BA747D">
        <w:rPr>
          <w:rFonts w:ascii="Arial" w:hAnsi="Arial" w:cs="Arial"/>
        </w:rPr>
        <w:t xml:space="preserve"> A revisão do pré-projeto deverá observar, obrigatoriamente:</w:t>
      </w:r>
      <w:r w:rsidRPr="00BA747D">
        <w:rPr>
          <w:rFonts w:ascii="Arial" w:hAnsi="Arial" w:cs="Arial"/>
        </w:rPr>
        <w:br/>
        <w:t>I – a coerência entre problema de pesquisa, objetivos e metodologia;</w:t>
      </w:r>
      <w:r w:rsidRPr="00BA747D">
        <w:rPr>
          <w:rFonts w:ascii="Arial" w:hAnsi="Arial" w:cs="Arial"/>
        </w:rPr>
        <w:br/>
        <w:t>II – a adequação e precisão das palavras-chave;</w:t>
      </w:r>
      <w:r w:rsidRPr="00BA747D">
        <w:rPr>
          <w:rFonts w:ascii="Arial" w:hAnsi="Arial" w:cs="Arial"/>
        </w:rPr>
        <w:br/>
        <w:t>III – a atualização e relevância das referências bibliográficas;</w:t>
      </w:r>
      <w:r w:rsidRPr="00BA747D">
        <w:rPr>
          <w:rFonts w:ascii="Arial" w:hAnsi="Arial" w:cs="Arial"/>
        </w:rPr>
        <w:br/>
        <w:t>IV – a viabilidade científica e metodológica do tema;</w:t>
      </w:r>
      <w:r w:rsidRPr="00BA747D">
        <w:rPr>
          <w:rFonts w:ascii="Arial" w:hAnsi="Arial" w:cs="Arial"/>
        </w:rPr>
        <w:br/>
        <w:t>V – a definição de cronograma de orientação.</w:t>
      </w:r>
    </w:p>
    <w:p w:rsidR="004678C1" w:rsidRDefault="004678C1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lastRenderedPageBreak/>
        <w:t>CAPÍTULO III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DO ROTEIRO E DA ORGANIZAÇÃO DO ARTIGO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6º</w:t>
      </w:r>
      <w:r w:rsidRPr="00BA747D">
        <w:rPr>
          <w:rFonts w:ascii="Arial" w:hAnsi="Arial" w:cs="Arial"/>
        </w:rPr>
        <w:t xml:space="preserve"> O discente deverá elaborar roteiro prévio do artigo científico, contendo a estrutura das seções e subseções, em consonância com os objetivos específicos da pesquisa.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7º</w:t>
      </w:r>
      <w:r w:rsidRPr="00BA747D">
        <w:rPr>
          <w:rFonts w:ascii="Arial" w:hAnsi="Arial" w:cs="Arial"/>
        </w:rPr>
        <w:t xml:space="preserve"> As seções do artigo deverão ser organizadas de forma lógica, progressiva e articulada, sendo vedada a inserção de conteúdos que não guardem relação direta com o problema de pesquisa.</w:t>
      </w:r>
    </w:p>
    <w:p w:rsidR="008A478E" w:rsidRDefault="008A478E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8A478E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IV</w:t>
      </w:r>
    </w:p>
    <w:p w:rsidR="00BA747D" w:rsidRPr="00BA747D" w:rsidRDefault="00BA747D" w:rsidP="008A478E">
      <w:pPr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 ESTRUTURA DO ARTIGO CIENTÍFICO</w:t>
      </w:r>
    </w:p>
    <w:p w:rsidR="00BA747D" w:rsidRPr="00BA747D" w:rsidRDefault="00BA747D" w:rsidP="00BA747D">
      <w:pPr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8º</w:t>
      </w:r>
      <w:r w:rsidRPr="00BA747D">
        <w:rPr>
          <w:rFonts w:ascii="Arial" w:hAnsi="Arial" w:cs="Arial"/>
        </w:rPr>
        <w:t xml:space="preserve"> O artigo científico deverá conter, obrigatoriamente, os seguintes elementos:</w:t>
      </w:r>
      <w:r w:rsidRPr="00BA747D">
        <w:rPr>
          <w:rFonts w:ascii="Arial" w:hAnsi="Arial" w:cs="Arial"/>
        </w:rPr>
        <w:br/>
        <w:t>I – título;</w:t>
      </w:r>
      <w:r w:rsidRPr="00BA747D">
        <w:rPr>
          <w:rFonts w:ascii="Arial" w:hAnsi="Arial" w:cs="Arial"/>
        </w:rPr>
        <w:br/>
        <w:t>II – nome do(s) autor(es) e do orientador;</w:t>
      </w:r>
      <w:r w:rsidRPr="00BA747D">
        <w:rPr>
          <w:rFonts w:ascii="Arial" w:hAnsi="Arial" w:cs="Arial"/>
        </w:rPr>
        <w:br/>
        <w:t>III – resumo;</w:t>
      </w:r>
      <w:r w:rsidRPr="00BA747D">
        <w:rPr>
          <w:rFonts w:ascii="Arial" w:hAnsi="Arial" w:cs="Arial"/>
        </w:rPr>
        <w:br/>
        <w:t>IV – palavras-chave;</w:t>
      </w:r>
      <w:r w:rsidRPr="00BA747D">
        <w:rPr>
          <w:rFonts w:ascii="Arial" w:hAnsi="Arial" w:cs="Arial"/>
        </w:rPr>
        <w:br/>
        <w:t>V – introdução;</w:t>
      </w:r>
      <w:r w:rsidRPr="00BA747D">
        <w:rPr>
          <w:rFonts w:ascii="Arial" w:hAnsi="Arial" w:cs="Arial"/>
        </w:rPr>
        <w:br/>
        <w:t>VI – desenvolvimento;</w:t>
      </w:r>
      <w:r w:rsidRPr="00BA747D">
        <w:rPr>
          <w:rFonts w:ascii="Arial" w:hAnsi="Arial" w:cs="Arial"/>
        </w:rPr>
        <w:br/>
        <w:t>VII – conclusão ou considerações finais;</w:t>
      </w:r>
      <w:r w:rsidRPr="00BA747D">
        <w:rPr>
          <w:rFonts w:ascii="Arial" w:hAnsi="Arial" w:cs="Arial"/>
        </w:rPr>
        <w:br/>
        <w:t>VIII – referências.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Seção I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Do Título e Autoria</w:t>
      </w:r>
    </w:p>
    <w:p w:rsidR="008A478E" w:rsidRPr="00BA747D" w:rsidRDefault="008A478E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9º</w:t>
      </w:r>
      <w:r w:rsidRPr="00BA747D">
        <w:rPr>
          <w:rFonts w:ascii="Arial" w:hAnsi="Arial" w:cs="Arial"/>
        </w:rPr>
        <w:t xml:space="preserve"> O título do artigo deverá estar centralizado, em negrito, letras maiúsculas, fonte tamanho 12.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10</w:t>
      </w:r>
      <w:r w:rsidRPr="00BA747D">
        <w:rPr>
          <w:rFonts w:ascii="Arial" w:hAnsi="Arial" w:cs="Arial"/>
        </w:rPr>
        <w:t xml:space="preserve"> O nome do(s) autor(es) e do orientador deverá estar alinhado à direita, em fonte Times New Roman ou Arial, tamanho 12, com nota de rodapé contendo titulação, curso e instituição.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Seção II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Do Resumo e das Palavras-chave</w:t>
      </w:r>
    </w:p>
    <w:p w:rsidR="008A478E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11</w:t>
      </w:r>
      <w:r w:rsidRPr="00BA747D">
        <w:rPr>
          <w:rFonts w:ascii="Arial" w:hAnsi="Arial" w:cs="Arial"/>
        </w:rPr>
        <w:t xml:space="preserve"> O resumo constitui elemento obrigatório e deverá apresentar, em um único parágrafo, de forma concisa e objetiva:</w:t>
      </w:r>
    </w:p>
    <w:p w:rsidR="00BA747D" w:rsidRPr="00BA747D" w:rsidRDefault="00BA747D" w:rsidP="00B853C6">
      <w:pPr>
        <w:spacing w:after="0" w:line="360" w:lineRule="auto"/>
        <w:rPr>
          <w:rFonts w:ascii="Arial" w:hAnsi="Arial" w:cs="Arial"/>
        </w:rPr>
      </w:pPr>
      <w:r w:rsidRPr="00BA747D">
        <w:rPr>
          <w:rFonts w:ascii="Arial" w:hAnsi="Arial" w:cs="Arial"/>
        </w:rPr>
        <w:t>I – breve contextualização do tema;</w:t>
      </w:r>
      <w:r w:rsidRPr="00BA747D">
        <w:rPr>
          <w:rFonts w:ascii="Arial" w:hAnsi="Arial" w:cs="Arial"/>
        </w:rPr>
        <w:br/>
        <w:t>II – objetivo do trabalho;</w:t>
      </w:r>
      <w:r w:rsidRPr="00BA747D">
        <w:rPr>
          <w:rFonts w:ascii="Arial" w:hAnsi="Arial" w:cs="Arial"/>
        </w:rPr>
        <w:br/>
      </w:r>
      <w:r w:rsidRPr="00BA747D">
        <w:rPr>
          <w:rFonts w:ascii="Arial" w:hAnsi="Arial" w:cs="Arial"/>
        </w:rPr>
        <w:lastRenderedPageBreak/>
        <w:t>III – procedimentos metodológicos;</w:t>
      </w:r>
      <w:r w:rsidRPr="00BA747D">
        <w:rPr>
          <w:rFonts w:ascii="Arial" w:hAnsi="Arial" w:cs="Arial"/>
        </w:rPr>
        <w:br/>
        <w:t>IV – principais resultados.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12</w:t>
      </w:r>
      <w:r w:rsidRPr="00BA747D">
        <w:rPr>
          <w:rFonts w:ascii="Arial" w:hAnsi="Arial" w:cs="Arial"/>
        </w:rPr>
        <w:t xml:space="preserve"> O resumo deverá conter entre 100 (cem) e 250 (duzentas e cinquenta) palavras, em fonte tamanho 10, espaçamento simples, justificado.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13</w:t>
      </w:r>
      <w:r w:rsidRPr="00BA747D">
        <w:rPr>
          <w:rFonts w:ascii="Arial" w:hAnsi="Arial" w:cs="Arial"/>
        </w:rPr>
        <w:t xml:space="preserve"> As palavras-chave constituem elemento obrigatório e deverão ser apresentadas logo abaixo do resumo, precedidas da expressão Palavras-chave:, contendo de três a cinco termos, separados por ponto e finalizados também por ponto, em fonte tamanho 10.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Seção III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Das Seções do Texto</w:t>
      </w:r>
    </w:p>
    <w:p w:rsidR="00BA747D" w:rsidRPr="00BA747D" w:rsidRDefault="00BA747D" w:rsidP="00B853C6">
      <w:pPr>
        <w:spacing w:after="0" w:line="360" w:lineRule="auto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14</w:t>
      </w:r>
      <w:r w:rsidRPr="00BA747D">
        <w:rPr>
          <w:rFonts w:ascii="Arial" w:hAnsi="Arial" w:cs="Arial"/>
        </w:rPr>
        <w:t xml:space="preserve"> A introdução deverá apresentar:</w:t>
      </w:r>
      <w:r w:rsidRPr="00BA747D">
        <w:rPr>
          <w:rFonts w:ascii="Arial" w:hAnsi="Arial" w:cs="Arial"/>
        </w:rPr>
        <w:br/>
        <w:t>I – contextualização do tema;</w:t>
      </w:r>
      <w:r w:rsidRPr="00BA747D">
        <w:rPr>
          <w:rFonts w:ascii="Arial" w:hAnsi="Arial" w:cs="Arial"/>
        </w:rPr>
        <w:br/>
        <w:t>II – justificativa;</w:t>
      </w:r>
      <w:r w:rsidRPr="00BA747D">
        <w:rPr>
          <w:rFonts w:ascii="Arial" w:hAnsi="Arial" w:cs="Arial"/>
        </w:rPr>
        <w:br/>
        <w:t>III – problema(s) de pesquisa;</w:t>
      </w:r>
      <w:r w:rsidRPr="00BA747D">
        <w:rPr>
          <w:rFonts w:ascii="Arial" w:hAnsi="Arial" w:cs="Arial"/>
        </w:rPr>
        <w:br/>
        <w:t>IV – hipótese(s), quando houver;</w:t>
      </w:r>
      <w:r w:rsidRPr="00BA747D">
        <w:rPr>
          <w:rFonts w:ascii="Arial" w:hAnsi="Arial" w:cs="Arial"/>
        </w:rPr>
        <w:br/>
        <w:t>V – objetivos;</w:t>
      </w:r>
      <w:r w:rsidRPr="00BA747D">
        <w:rPr>
          <w:rFonts w:ascii="Arial" w:hAnsi="Arial" w:cs="Arial"/>
        </w:rPr>
        <w:br/>
        <w:t>VI – metodologia de forma sucinta.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15</w:t>
      </w:r>
      <w:r w:rsidRPr="00BA747D">
        <w:rPr>
          <w:rFonts w:ascii="Arial" w:hAnsi="Arial" w:cs="Arial"/>
        </w:rPr>
        <w:t xml:space="preserve"> O desenvolvimento deverá ser organizado em seções numeradas, contemplando a fundamentação teórica, a metodologia detalhada, a apresentação e a análise dos dados.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16</w:t>
      </w:r>
      <w:r w:rsidRPr="00BA747D">
        <w:rPr>
          <w:rFonts w:ascii="Arial" w:hAnsi="Arial" w:cs="Arial"/>
        </w:rPr>
        <w:t xml:space="preserve"> A conclusão ou considerações finais deverá apresentar as conclusões correspondentes aos objetivos, vedada a introdução de ideias novas, podendo indicar sugestões para estudos futuros.</w:t>
      </w:r>
    </w:p>
    <w:p w:rsidR="008A478E" w:rsidRDefault="008A478E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853C6" w:rsidRDefault="00B853C6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V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DO LEVANTAMENTO BIBLIOGRÁFICO E DO FICHAMENTO</w:t>
      </w:r>
    </w:p>
    <w:p w:rsidR="00B853C6" w:rsidRPr="00BA747D" w:rsidRDefault="00B853C6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17</w:t>
      </w:r>
      <w:r w:rsidRPr="00BA747D">
        <w:rPr>
          <w:rFonts w:ascii="Arial" w:hAnsi="Arial" w:cs="Arial"/>
        </w:rPr>
        <w:t xml:space="preserve"> O levantamento bibliográfico deverá priorizar obras científicas reconhecidas, artigos em periódicos indexados, anais de eventos científicos, legislação e documentos oficiais.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18</w:t>
      </w:r>
      <w:r w:rsidRPr="00BA747D">
        <w:rPr>
          <w:rFonts w:ascii="Arial" w:hAnsi="Arial" w:cs="Arial"/>
        </w:rPr>
        <w:t xml:space="preserve"> Recomenda-se a utilização de até três autores centrais por palavra-chave, sem prejuízo de outros referenciais indicados pelo orientador.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lastRenderedPageBreak/>
        <w:t>Art. 19</w:t>
      </w:r>
      <w:r w:rsidRPr="00BA747D">
        <w:rPr>
          <w:rFonts w:ascii="Arial" w:hAnsi="Arial" w:cs="Arial"/>
        </w:rPr>
        <w:t xml:space="preserve"> O fichamento das obras é obrigatório e deverá observar rigorosamente as normas da ABNT.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VI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 FUNDAMENTAÇÃO TEÓRICA</w:t>
      </w:r>
    </w:p>
    <w:p w:rsidR="00736F15" w:rsidRPr="00BA747D" w:rsidRDefault="00736F15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20</w:t>
      </w:r>
      <w:r w:rsidRPr="00BA747D">
        <w:rPr>
          <w:rFonts w:ascii="Arial" w:hAnsi="Arial" w:cs="Arial"/>
        </w:rPr>
        <w:t xml:space="preserve"> A fundamentação teórica deverá demonstrar domínio do tema e diálogo crítico entre autores, mantendo relação direta com o problema e os objetivos da pesquisa.</w:t>
      </w:r>
    </w:p>
    <w:p w:rsidR="00BA747D" w:rsidRPr="00BA747D" w:rsidRDefault="00BA747D" w:rsidP="00B853C6">
      <w:pPr>
        <w:spacing w:after="0" w:line="360" w:lineRule="auto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21</w:t>
      </w:r>
      <w:r w:rsidRPr="00BA747D">
        <w:rPr>
          <w:rFonts w:ascii="Arial" w:hAnsi="Arial" w:cs="Arial"/>
        </w:rPr>
        <w:t xml:space="preserve"> A redação da fundamentação teórica deverá observar:</w:t>
      </w:r>
      <w:r w:rsidRPr="00BA747D">
        <w:rPr>
          <w:rFonts w:ascii="Arial" w:hAnsi="Arial" w:cs="Arial"/>
        </w:rPr>
        <w:br/>
        <w:t>I – clareza e coerência textual;</w:t>
      </w:r>
      <w:r w:rsidRPr="00BA747D">
        <w:rPr>
          <w:rFonts w:ascii="Arial" w:hAnsi="Arial" w:cs="Arial"/>
        </w:rPr>
        <w:br/>
        <w:t>II – articulação conceitual;</w:t>
      </w:r>
      <w:r w:rsidRPr="00BA747D">
        <w:rPr>
          <w:rFonts w:ascii="Arial" w:hAnsi="Arial" w:cs="Arial"/>
        </w:rPr>
        <w:br/>
        <w:t>III – correta aplicação das normas da ABNT;</w:t>
      </w:r>
      <w:r w:rsidRPr="00BA747D">
        <w:rPr>
          <w:rFonts w:ascii="Arial" w:hAnsi="Arial" w:cs="Arial"/>
        </w:rPr>
        <w:br/>
        <w:t>IV – relevância acadêmica dos autores citados.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VII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 FORMATAÇÃO DO ARTIGO CIENTÍFICO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22</w:t>
      </w:r>
      <w:r w:rsidRPr="00BA747D">
        <w:rPr>
          <w:rFonts w:ascii="Arial" w:hAnsi="Arial" w:cs="Arial"/>
        </w:rPr>
        <w:t xml:space="preserve"> O artigo deverá conter entre 10 (dez) e 20 (vinte) páginas, sendo obrigatória a revisão textual prévia.</w:t>
      </w:r>
    </w:p>
    <w:p w:rsidR="00BA747D" w:rsidRPr="00BA747D" w:rsidRDefault="00BA747D" w:rsidP="00B853C6">
      <w:pPr>
        <w:spacing w:after="0" w:line="360" w:lineRule="auto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23</w:t>
      </w:r>
      <w:r w:rsidRPr="00BA747D">
        <w:rPr>
          <w:rFonts w:ascii="Arial" w:hAnsi="Arial" w:cs="Arial"/>
        </w:rPr>
        <w:t xml:space="preserve"> O artigo deverá ser redigido em papel A4, com margens:</w:t>
      </w:r>
      <w:r w:rsidRPr="00BA747D">
        <w:rPr>
          <w:rFonts w:ascii="Arial" w:hAnsi="Arial" w:cs="Arial"/>
        </w:rPr>
        <w:br/>
        <w:t>I – superior e esquerda: 3 cm;</w:t>
      </w:r>
      <w:r w:rsidRPr="00BA747D">
        <w:rPr>
          <w:rFonts w:ascii="Arial" w:hAnsi="Arial" w:cs="Arial"/>
        </w:rPr>
        <w:br/>
        <w:t>II – inferior e direita: 2 cm.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24</w:t>
      </w:r>
      <w:r w:rsidRPr="00BA747D">
        <w:rPr>
          <w:rFonts w:ascii="Arial" w:hAnsi="Arial" w:cs="Arial"/>
        </w:rPr>
        <w:t xml:space="preserve"> O texto deverá utilizar fonte Times New Roman ou Arial, tamanho 12, espaçamento 1,5 e recuo de parágrafo de 1,25 cm.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25</w:t>
      </w:r>
      <w:r w:rsidRPr="00BA747D">
        <w:rPr>
          <w:rFonts w:ascii="Arial" w:hAnsi="Arial" w:cs="Arial"/>
        </w:rPr>
        <w:t xml:space="preserve"> As páginas deverão ser numeradas em algarismos arábicos, no canto superior direito.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26</w:t>
      </w:r>
      <w:r w:rsidRPr="00BA747D">
        <w:rPr>
          <w:rFonts w:ascii="Arial" w:hAnsi="Arial" w:cs="Arial"/>
        </w:rPr>
        <w:t xml:space="preserve"> As citações deverão obedecer às normas da ABNT, distinguindo-se citações curtas e longas.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27</w:t>
      </w:r>
      <w:r w:rsidRPr="00BA747D">
        <w:rPr>
          <w:rFonts w:ascii="Arial" w:hAnsi="Arial" w:cs="Arial"/>
        </w:rPr>
        <w:t xml:space="preserve"> Ilustrações, tabelas e quadros deverão ser inseridos no corpo do texto, identificados e numerados sequencialmente.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 xml:space="preserve">Art. 28 </w:t>
      </w:r>
      <w:r w:rsidRPr="00BA747D">
        <w:rPr>
          <w:rFonts w:ascii="Arial" w:hAnsi="Arial" w:cs="Arial"/>
        </w:rPr>
        <w:t>Fotografias somente serão aceitas em preto e branco, mediante autorização expressa, a ser anexada ao arquivo final</w:t>
      </w:r>
      <w:r w:rsidRPr="00BA747D">
        <w:rPr>
          <w:rFonts w:ascii="Arial" w:hAnsi="Arial" w:cs="Arial"/>
          <w:b/>
          <w:bCs/>
        </w:rPr>
        <w:t>.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lastRenderedPageBreak/>
        <w:t>CAPÍTULO VIII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 METODOLOGIA DA PESQUISA</w:t>
      </w:r>
    </w:p>
    <w:p w:rsidR="00BA747D" w:rsidRPr="00BA747D" w:rsidRDefault="00BA747D" w:rsidP="00B853C6">
      <w:pPr>
        <w:spacing w:after="0" w:line="360" w:lineRule="auto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 xml:space="preserve">Art. 29 </w:t>
      </w:r>
      <w:r w:rsidRPr="00BA747D">
        <w:rPr>
          <w:rFonts w:ascii="Arial" w:hAnsi="Arial" w:cs="Arial"/>
        </w:rPr>
        <w:t>A metodologia deverá descrever claramente:</w:t>
      </w:r>
      <w:r w:rsidRPr="00BA747D">
        <w:rPr>
          <w:rFonts w:ascii="Arial" w:hAnsi="Arial" w:cs="Arial"/>
        </w:rPr>
        <w:br/>
        <w:t>I – abordagem da pesquisa;</w:t>
      </w:r>
      <w:r w:rsidRPr="00BA747D">
        <w:rPr>
          <w:rFonts w:ascii="Arial" w:hAnsi="Arial" w:cs="Arial"/>
        </w:rPr>
        <w:br/>
        <w:t>II – natureza da pesquisa;</w:t>
      </w:r>
      <w:r w:rsidRPr="00BA747D">
        <w:rPr>
          <w:rFonts w:ascii="Arial" w:hAnsi="Arial" w:cs="Arial"/>
        </w:rPr>
        <w:br/>
        <w:t>III – procedimentos técnicos;</w:t>
      </w:r>
      <w:r w:rsidRPr="00BA747D">
        <w:rPr>
          <w:rFonts w:ascii="Arial" w:hAnsi="Arial" w:cs="Arial"/>
        </w:rPr>
        <w:br/>
        <w:t>IV – população e amostra;</w:t>
      </w:r>
      <w:r w:rsidRPr="00BA747D">
        <w:rPr>
          <w:rFonts w:ascii="Arial" w:hAnsi="Arial" w:cs="Arial"/>
        </w:rPr>
        <w:br/>
        <w:t>V – instrumentos de coleta;</w:t>
      </w:r>
      <w:r w:rsidRPr="00BA747D">
        <w:rPr>
          <w:rFonts w:ascii="Arial" w:hAnsi="Arial" w:cs="Arial"/>
        </w:rPr>
        <w:br/>
        <w:t>VI – métodos de análise dos dados.</w:t>
      </w:r>
    </w:p>
    <w:p w:rsidR="00736F15" w:rsidRDefault="00736F15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IX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 COLETA, ANÁLISE E INTERPRETAÇÃO DOS DADOS</w:t>
      </w:r>
    </w:p>
    <w:p w:rsidR="00C1267C" w:rsidRPr="00BA747D" w:rsidRDefault="00C1267C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30</w:t>
      </w:r>
      <w:r w:rsidRPr="00BA747D">
        <w:rPr>
          <w:rFonts w:ascii="Arial" w:hAnsi="Arial" w:cs="Arial"/>
        </w:rPr>
        <w:t xml:space="preserve"> A coleta de dados deverá observar critérios de fidedignidade, ética e pertinência científica.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31</w:t>
      </w:r>
      <w:r w:rsidRPr="00BA747D">
        <w:rPr>
          <w:rFonts w:ascii="Arial" w:hAnsi="Arial" w:cs="Arial"/>
        </w:rPr>
        <w:t xml:space="preserve"> A análise dos dados deverá ser compatível com a abordagem metodológica adotada.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32</w:t>
      </w:r>
      <w:r w:rsidRPr="00BA747D">
        <w:rPr>
          <w:rFonts w:ascii="Arial" w:hAnsi="Arial" w:cs="Arial"/>
        </w:rPr>
        <w:t xml:space="preserve"> A interpretação dos dados deverá relacionar resultados, fundamentação teórica e objetivos da pesquisa.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X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DAS REFERÊNCIAS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 xml:space="preserve">Art. 33 </w:t>
      </w:r>
      <w:r w:rsidRPr="00BA747D">
        <w:rPr>
          <w:rFonts w:ascii="Arial" w:hAnsi="Arial" w:cs="Arial"/>
        </w:rPr>
        <w:t>As referências deverão conter exclusivamente as obras citadas no texto, em conformidade com a NBR 6023.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XI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DOS TERMOS DE PESQUISA</w:t>
      </w:r>
    </w:p>
    <w:p w:rsidR="00736F15" w:rsidRPr="00BA747D" w:rsidRDefault="00736F15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 xml:space="preserve">Art. 34 </w:t>
      </w:r>
      <w:r w:rsidRPr="00BA747D">
        <w:rPr>
          <w:rFonts w:ascii="Arial" w:hAnsi="Arial" w:cs="Arial"/>
        </w:rPr>
        <w:t>Nos casos de pesquisa de campo, o discente deverá preencher todos os termos exigidos pelo NTCC e pelo orientador</w:t>
      </w:r>
      <w:r w:rsidRPr="00BA747D">
        <w:rPr>
          <w:rFonts w:ascii="Arial" w:hAnsi="Arial" w:cs="Arial"/>
          <w:b/>
          <w:bCs/>
        </w:rPr>
        <w:t>.</w:t>
      </w:r>
    </w:p>
    <w:p w:rsidR="00736F15" w:rsidRDefault="00736F15" w:rsidP="00B853C6">
      <w:pPr>
        <w:spacing w:after="0" w:line="360" w:lineRule="auto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XII</w:t>
      </w:r>
    </w:p>
    <w:p w:rsidR="00BA747D" w:rsidRP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 REVISÃO FINAL, DO PLÁGIO E DA APRESENTAÇÃO ORAL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lastRenderedPageBreak/>
        <w:t>Art. 35</w:t>
      </w:r>
      <w:r w:rsidRPr="00BA747D">
        <w:rPr>
          <w:rFonts w:ascii="Arial" w:hAnsi="Arial" w:cs="Arial"/>
        </w:rPr>
        <w:t xml:space="preserve"> O artigo deverá passar por revisão gramatical, textual e normativa antes da submissão à banca.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36</w:t>
      </w:r>
      <w:r w:rsidRPr="00BA747D">
        <w:rPr>
          <w:rFonts w:ascii="Arial" w:hAnsi="Arial" w:cs="Arial"/>
        </w:rPr>
        <w:t xml:space="preserve"> A verificação de plágio é obrigatória e será realizada pelo professor orientador.</w:t>
      </w:r>
    </w:p>
    <w:p w:rsidR="001F09DF" w:rsidRPr="001F09DF" w:rsidRDefault="00BA747D" w:rsidP="001F09DF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>Art. 37</w:t>
      </w:r>
      <w:r w:rsidRPr="00BA747D">
        <w:rPr>
          <w:rFonts w:ascii="Arial" w:hAnsi="Arial" w:cs="Arial"/>
        </w:rPr>
        <w:t xml:space="preserve"> </w:t>
      </w:r>
      <w:r w:rsidR="001F09DF" w:rsidRPr="001F09DF">
        <w:rPr>
          <w:rFonts w:ascii="Arial" w:hAnsi="Arial" w:cs="Arial"/>
        </w:rPr>
        <w:t>O discente deverá apresentar o artigo científico no Seminário de Comunicação Oral, observando postura acadêmica compatível com o ambiente científico e o tempo regulamentar máximo de até 15 (quinze) minutos.</w:t>
      </w:r>
    </w:p>
    <w:p w:rsid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Parágrafo único.</w:t>
      </w:r>
      <w:r w:rsidRPr="001F09DF">
        <w:rPr>
          <w:rFonts w:ascii="Arial" w:hAnsi="Arial" w:cs="Arial"/>
        </w:rPr>
        <w:t xml:space="preserve"> A apresentação deverá contemplar, de forma objetiva e articulada, o tema, o problema de pesquisa, os objetivos, a metodologia adotada, os principais fundamentos teóricos, os resultados alcançados e as considerações finais, conforme orientações do NTCC e do professor orientador.</w:t>
      </w:r>
    </w:p>
    <w:p w:rsid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</w:p>
    <w:p w:rsidR="001F09DF" w:rsidRPr="001F09DF" w:rsidRDefault="001F09DF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 xml:space="preserve">CAPÍTULO </w:t>
      </w:r>
      <w:r>
        <w:rPr>
          <w:rFonts w:ascii="Arial" w:hAnsi="Arial" w:cs="Arial"/>
          <w:b/>
          <w:bCs/>
        </w:rPr>
        <w:t>XIII</w:t>
      </w:r>
    </w:p>
    <w:p w:rsidR="001F09DF" w:rsidRPr="001F09DF" w:rsidRDefault="001F09DF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DOS PARÂMETROS DE AVALIAÇÃO DO TRABALHO DE CONCLUSÃO DE CURSO</w:t>
      </w:r>
    </w:p>
    <w:p w:rsidR="001F09DF" w:rsidRPr="001F09DF" w:rsidRDefault="001F09DF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Seção I</w:t>
      </w:r>
    </w:p>
    <w:p w:rsidR="001F09DF" w:rsidRPr="001F09DF" w:rsidRDefault="001F09DF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Da Avaliação do Trabalho Escrito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38</w:t>
      </w:r>
      <w:r w:rsidRPr="001F09DF">
        <w:rPr>
          <w:rFonts w:ascii="Arial" w:hAnsi="Arial" w:cs="Arial"/>
        </w:rPr>
        <w:t xml:space="preserve"> A avaliação do Trabalho de Conclusão de Curso – TCC, em sua modalidade escrita, será realizada com base em critérios objetivos, observando-se os parâmetros estabelecidos neste Manual.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39</w:t>
      </w:r>
      <w:r w:rsidRPr="001F09DF">
        <w:rPr>
          <w:rFonts w:ascii="Arial" w:hAnsi="Arial" w:cs="Arial"/>
        </w:rPr>
        <w:t xml:space="preserve"> A avaliação do trabalho escrito compreenderá os seguintes critérios e pontuações: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I – INTRODUÇÃO (Seção 1)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Valor total: 20 (vinte) pontos – Nota atribuída: até 5,0</w:t>
      </w:r>
    </w:p>
    <w:p w:rsidR="001F09DF" w:rsidRPr="001F09DF" w:rsidRDefault="001F09DF" w:rsidP="001F09DF">
      <w:pPr>
        <w:spacing w:after="0" w:line="360" w:lineRule="auto"/>
        <w:rPr>
          <w:rFonts w:ascii="Arial" w:hAnsi="Arial" w:cs="Arial"/>
        </w:rPr>
      </w:pPr>
      <w:r w:rsidRPr="001F09DF">
        <w:rPr>
          <w:rFonts w:ascii="Arial" w:hAnsi="Arial" w:cs="Arial"/>
        </w:rPr>
        <w:t>Serão avaliados os seguintes aspectos:</w:t>
      </w:r>
    </w:p>
    <w:p w:rsidR="001F09DF" w:rsidRPr="001F09DF" w:rsidRDefault="001F09DF" w:rsidP="001F09DF">
      <w:pPr>
        <w:spacing w:after="0" w:line="360" w:lineRule="auto"/>
        <w:rPr>
          <w:rFonts w:ascii="Arial" w:hAnsi="Arial" w:cs="Arial"/>
        </w:rPr>
      </w:pPr>
      <w:r w:rsidRPr="001F09DF">
        <w:rPr>
          <w:rFonts w:ascii="Arial" w:hAnsi="Arial" w:cs="Arial"/>
        </w:rPr>
        <w:t>a) apresentação de breve contextualização do tema;</w:t>
      </w:r>
      <w:r w:rsidRPr="001F09DF">
        <w:rPr>
          <w:rFonts w:ascii="Arial" w:hAnsi="Arial" w:cs="Arial"/>
        </w:rPr>
        <w:br/>
        <w:t>b) justificativa que fundamenta a escolha do tema;</w:t>
      </w:r>
      <w:r w:rsidRPr="001F09DF">
        <w:rPr>
          <w:rFonts w:ascii="Arial" w:hAnsi="Arial" w:cs="Arial"/>
        </w:rPr>
        <w:br/>
        <w:t>c) clareza na formulação do(s) problema(s) e dos objetivos da pesquisa;</w:t>
      </w:r>
      <w:r w:rsidRPr="001F09DF">
        <w:rPr>
          <w:rFonts w:ascii="Arial" w:hAnsi="Arial" w:cs="Arial"/>
        </w:rPr>
        <w:br/>
        <w:t>d) descrição sucinta e adequada da metodologia adotada, incluindo tipo de pesquisa, métodos, técnicas utilizadas e sujeitos participantes, quando houver.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II – REVISÃO DA LITERATURA (Seção 2)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Valor total: 25 (vinte e cinco) pontos – Nota atribuída: até 5,0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Serão avaliados os seguintes aspectos:</w:t>
      </w:r>
    </w:p>
    <w:p w:rsid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lastRenderedPageBreak/>
        <w:t>a) apresentação das definições e conceituações necessárias às palavras-chave do estudo;</w:t>
      </w:r>
      <w:r w:rsidRPr="001F09DF">
        <w:rPr>
          <w:rFonts w:ascii="Arial" w:hAnsi="Arial" w:cs="Arial"/>
        </w:rPr>
        <w:br/>
        <w:t>b) relevância e pertinência dos textos utilizados para esclarecimento e justificativa do problema de pesquisa;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c) utilização de referencial teórico atualizado e adequado ao objeto do estudo;</w:t>
      </w:r>
      <w:r w:rsidRPr="001F09DF">
        <w:rPr>
          <w:rFonts w:ascii="Arial" w:hAnsi="Arial" w:cs="Arial"/>
        </w:rPr>
        <w:br/>
        <w:t>d) exposição crítica das ideias, em consonância com o referencial teórico adotado;</w:t>
      </w:r>
      <w:r w:rsidRPr="001F09DF">
        <w:rPr>
          <w:rFonts w:ascii="Arial" w:hAnsi="Arial" w:cs="Arial"/>
        </w:rPr>
        <w:br/>
        <w:t>e) encadeamento lógico, objetividade e coerência na análise apresentada na fundamentação teórica.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III – COLETA E ANÁLISE DE DADOS (Seção 3)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Valor total: 30 (trinta) pontos – Nota atribuída: até 6,0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Serão avaliados os seguintes aspectos: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a) adequação da coleta de dados, tanto em pesquisas de campo quanto em estudos exclusivamente bibliográficos, observada a relação entre teoria, dados, problema e objetivos;</w:t>
      </w:r>
      <w:r w:rsidRPr="001F09DF">
        <w:rPr>
          <w:rFonts w:ascii="Arial" w:hAnsi="Arial" w:cs="Arial"/>
        </w:rPr>
        <w:br/>
        <w:t>b) clareza na especificação dos instrumentos de coleta de dados;</w:t>
      </w:r>
      <w:r w:rsidRPr="001F09DF">
        <w:rPr>
          <w:rFonts w:ascii="Arial" w:hAnsi="Arial" w:cs="Arial"/>
        </w:rPr>
        <w:br/>
        <w:t>c) coerência entre a elaboração das questões dos instrumentos e o problema de pesquisa;</w:t>
      </w:r>
      <w:r w:rsidRPr="001F09DF">
        <w:rPr>
          <w:rFonts w:ascii="Arial" w:hAnsi="Arial" w:cs="Arial"/>
        </w:rPr>
        <w:br/>
        <w:t>d) análise dos dados em conformidade com a metodologia adotada;</w:t>
      </w:r>
      <w:r w:rsidRPr="001F09DF">
        <w:rPr>
          <w:rFonts w:ascii="Arial" w:hAnsi="Arial" w:cs="Arial"/>
        </w:rPr>
        <w:br/>
        <w:t>e) capacidade dos dados analisados em responder aos objetivos e ao problema da pesquisa.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IV – CONCLUSÃO, CONSIDERAÇÕES FINAIS E REFERÊNCIAS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Valor total: 15 (quinze) pontos – Nota atribuída: até 5,0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Serão avaliados os seguintes aspectos:</w:t>
      </w:r>
    </w:p>
    <w:p w:rsidR="001F09DF" w:rsidRPr="001F09DF" w:rsidRDefault="001F09DF" w:rsidP="001F09DF">
      <w:pPr>
        <w:pStyle w:val="PargrafodaList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1F09DF">
        <w:rPr>
          <w:rFonts w:ascii="Arial" w:hAnsi="Arial" w:cs="Arial"/>
        </w:rPr>
        <w:t>apresentação de respostas ao(s) problema(s) de pesquisa e aos objetivos propostos;</w:t>
      </w:r>
      <w:r w:rsidRPr="001F09DF">
        <w:rPr>
          <w:rFonts w:ascii="Arial" w:hAnsi="Arial" w:cs="Arial"/>
        </w:rPr>
        <w:br/>
        <w:t>b) indicação das limitações do estudo;</w:t>
      </w:r>
    </w:p>
    <w:p w:rsidR="001F09DF" w:rsidRPr="001F09DF" w:rsidRDefault="001F09DF" w:rsidP="001F09DF">
      <w:pPr>
        <w:pStyle w:val="PargrafodaLista"/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c) correspondência entre as obras citadas no texto e as referências bibliográficas apresentadas.</w:t>
      </w:r>
    </w:p>
    <w:p w:rsid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V – NORMAS DA ABNT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Valor total: 10 (dez) pontos – Nota atribuída: até 5,0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Serão avaliados os seguintes aspectos: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</w:rPr>
        <w:t>a) observância das normas técnico-científicas da ABNT nas referências bibliográficas;</w:t>
      </w:r>
      <w:r w:rsidRPr="001F09DF">
        <w:rPr>
          <w:rFonts w:ascii="Arial" w:hAnsi="Arial" w:cs="Arial"/>
        </w:rPr>
        <w:br/>
      </w:r>
      <w:r w:rsidRPr="001F09DF">
        <w:rPr>
          <w:rFonts w:ascii="Arial" w:hAnsi="Arial" w:cs="Arial"/>
        </w:rPr>
        <w:lastRenderedPageBreak/>
        <w:t>b) uso adequado da língua portuguesa e respeito às normas técnico-científicas da ABNT ao longo do texto.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 40</w:t>
      </w:r>
      <w:r w:rsidRPr="001F09DF">
        <w:rPr>
          <w:rFonts w:ascii="Arial" w:hAnsi="Arial" w:cs="Arial"/>
        </w:rPr>
        <w:t xml:space="preserve"> A </w:t>
      </w:r>
      <w:r w:rsidRPr="001F09DF">
        <w:rPr>
          <w:rFonts w:ascii="Arial" w:hAnsi="Arial" w:cs="Arial"/>
          <w:b/>
          <w:bCs/>
        </w:rPr>
        <w:t>nota geral do trabalho escrito</w:t>
      </w:r>
      <w:r w:rsidRPr="001F09DF">
        <w:rPr>
          <w:rFonts w:ascii="Arial" w:hAnsi="Arial" w:cs="Arial"/>
        </w:rPr>
        <w:t xml:space="preserve"> corresponderá à soma das pontuações atribuídas nos critérios previstos neste Capítulo.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Parágrafo único.</w:t>
      </w:r>
      <w:r w:rsidRPr="001F09DF">
        <w:rPr>
          <w:rFonts w:ascii="Arial" w:hAnsi="Arial" w:cs="Arial"/>
        </w:rPr>
        <w:t xml:space="preserve"> Os apontamentos para correção do trabalho deverão ser registrados diretamente no texto do acadêmico pelo avaliador.</w:t>
      </w:r>
    </w:p>
    <w:p w:rsidR="001F09DF" w:rsidRDefault="001F09DF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F09DF" w:rsidRPr="001F09DF" w:rsidRDefault="001F09DF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Seção II</w:t>
      </w:r>
    </w:p>
    <w:p w:rsidR="001F09DF" w:rsidRPr="001F09DF" w:rsidRDefault="001F09DF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F09DF">
        <w:rPr>
          <w:rFonts w:ascii="Arial" w:hAnsi="Arial" w:cs="Arial"/>
          <w:b/>
          <w:bCs/>
        </w:rPr>
        <w:t>Da Avaliação da Comunicação Oral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41</w:t>
      </w:r>
      <w:r w:rsidRPr="001F09DF">
        <w:rPr>
          <w:rFonts w:ascii="Arial" w:hAnsi="Arial" w:cs="Arial"/>
        </w:rPr>
        <w:t xml:space="preserve"> A avaliação da Comunicação Oral do Trabalho de Conclusão de Curso será realizada por meio de ficha própria, considerando a apresentação oral e a arguição da banca examinadora.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 xml:space="preserve">42 </w:t>
      </w:r>
      <w:r w:rsidRPr="001F09DF">
        <w:rPr>
          <w:rFonts w:ascii="Arial" w:hAnsi="Arial" w:cs="Arial"/>
        </w:rPr>
        <w:t xml:space="preserve">A avaliação da </w:t>
      </w:r>
      <w:r w:rsidRPr="001F09DF">
        <w:rPr>
          <w:rFonts w:ascii="Arial" w:hAnsi="Arial" w:cs="Arial"/>
          <w:b/>
          <w:bCs/>
        </w:rPr>
        <w:t>Comunicação Oral do Trabalho de Conclusão de Curso – TCC</w:t>
      </w:r>
      <w:r w:rsidRPr="001F09DF">
        <w:rPr>
          <w:rFonts w:ascii="Arial" w:hAnsi="Arial" w:cs="Arial"/>
        </w:rPr>
        <w:t xml:space="preserve"> será realizada com base em parâmetros objetivos, compreendendo a apresentação oral e a arguição pela Banca Examinadora, totalizando nota de 0 (zero) a 10,0 (dez) pontos.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§ 1º</w:t>
      </w:r>
      <w:r w:rsidRPr="001F09DF">
        <w:rPr>
          <w:rFonts w:ascii="Arial" w:hAnsi="Arial" w:cs="Arial"/>
        </w:rPr>
        <w:t xml:space="preserve"> Cada item avaliativo terá valor máximo de 2,0 (dois) pontos, observados os seguintes critérios:</w:t>
      </w:r>
    </w:p>
    <w:p w:rsidR="001F09DF" w:rsidRPr="001F09DF" w:rsidRDefault="001F09DF" w:rsidP="001F09DF">
      <w:pPr>
        <w:spacing w:after="0" w:line="360" w:lineRule="auto"/>
        <w:rPr>
          <w:rFonts w:ascii="Arial" w:hAnsi="Arial" w:cs="Arial"/>
        </w:rPr>
      </w:pPr>
      <w:r w:rsidRPr="001F09DF">
        <w:rPr>
          <w:rFonts w:ascii="Arial" w:hAnsi="Arial" w:cs="Arial"/>
        </w:rPr>
        <w:t>I – coerência do conteúdo da apresentação oral com o trabalho escrito;</w:t>
      </w:r>
      <w:r w:rsidRPr="001F09DF">
        <w:rPr>
          <w:rFonts w:ascii="Arial" w:hAnsi="Arial" w:cs="Arial"/>
        </w:rPr>
        <w:br/>
        <w:t>II – qualidade, organização e estrutura do material de apresentação;</w:t>
      </w:r>
      <w:r w:rsidRPr="001F09DF">
        <w:rPr>
          <w:rFonts w:ascii="Arial" w:hAnsi="Arial" w:cs="Arial"/>
        </w:rPr>
        <w:br/>
        <w:t>III – domínio e conhecimento do tema apresentado;</w:t>
      </w:r>
      <w:r w:rsidRPr="001F09DF">
        <w:rPr>
          <w:rFonts w:ascii="Arial" w:hAnsi="Arial" w:cs="Arial"/>
        </w:rPr>
        <w:br/>
        <w:t>IV – clareza, fluência e domínio verbal na exposição das ideias;</w:t>
      </w:r>
      <w:r w:rsidRPr="001F09DF">
        <w:rPr>
          <w:rFonts w:ascii="Arial" w:hAnsi="Arial" w:cs="Arial"/>
        </w:rPr>
        <w:br/>
        <w:t>V – qualidade dos esclarecimentos prestados à Banca Examinadora.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>§ 2º</w:t>
      </w:r>
      <w:r w:rsidRPr="001F09DF">
        <w:rPr>
          <w:rFonts w:ascii="Arial" w:hAnsi="Arial" w:cs="Arial"/>
        </w:rPr>
        <w:t xml:space="preserve"> A nota final da Comunicação Oral corresponderá à soma das pontuações atribuídas aos critérios previstos no § 1º deste artigo.</w:t>
      </w:r>
    </w:p>
    <w:p w:rsidR="001F09DF" w:rsidRP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  <w:r w:rsidRPr="001F09D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43</w:t>
      </w:r>
      <w:r w:rsidRPr="001F09DF">
        <w:rPr>
          <w:rFonts w:ascii="Arial" w:hAnsi="Arial" w:cs="Arial"/>
        </w:rPr>
        <w:t xml:space="preserve"> A média geral da Comunicação Oral corresponderá à soma das notas atribuídas aos critérios previstos nesta Seção.</w:t>
      </w:r>
    </w:p>
    <w:p w:rsidR="001F09DF" w:rsidRDefault="001F09DF" w:rsidP="001F09DF">
      <w:pPr>
        <w:spacing w:after="0" w:line="360" w:lineRule="auto"/>
        <w:jc w:val="both"/>
        <w:rPr>
          <w:rFonts w:ascii="Arial" w:hAnsi="Arial" w:cs="Arial"/>
        </w:rPr>
      </w:pPr>
    </w:p>
    <w:p w:rsidR="00102F51" w:rsidRDefault="00102F51" w:rsidP="00102F5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02F51">
        <w:rPr>
          <w:rFonts w:ascii="Arial" w:hAnsi="Arial" w:cs="Arial"/>
          <w:b/>
          <w:bCs/>
        </w:rPr>
        <w:t>Seção III</w:t>
      </w:r>
    </w:p>
    <w:p w:rsidR="00102F51" w:rsidRDefault="00102F51" w:rsidP="00102F51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avaliação Final do TCC</w:t>
      </w:r>
    </w:p>
    <w:p w:rsidR="00102F51" w:rsidRDefault="00102F51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02F51" w:rsidRPr="00102F51" w:rsidRDefault="00102F51" w:rsidP="00102F51">
      <w:pPr>
        <w:spacing w:after="0" w:line="360" w:lineRule="auto"/>
        <w:jc w:val="both"/>
        <w:rPr>
          <w:rFonts w:ascii="Arial" w:hAnsi="Arial" w:cs="Arial"/>
        </w:rPr>
      </w:pPr>
      <w:r w:rsidRPr="00102F51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44</w:t>
      </w:r>
      <w:r w:rsidRPr="00102F51">
        <w:rPr>
          <w:rFonts w:ascii="Arial" w:hAnsi="Arial" w:cs="Arial"/>
          <w:b/>
          <w:bCs/>
        </w:rPr>
        <w:t xml:space="preserve"> </w:t>
      </w:r>
      <w:r w:rsidRPr="00102F51">
        <w:rPr>
          <w:rFonts w:ascii="Arial" w:hAnsi="Arial" w:cs="Arial"/>
        </w:rPr>
        <w:t xml:space="preserve">A nota final do Trabalho de Conclusão de Curso – TCC corresponderá à média aritmética simples das notas obtidas pelo discente na avaliação do trabalho </w:t>
      </w:r>
      <w:r w:rsidRPr="00102F51">
        <w:rPr>
          <w:rFonts w:ascii="Arial" w:hAnsi="Arial" w:cs="Arial"/>
        </w:rPr>
        <w:lastRenderedPageBreak/>
        <w:t>escrito e na avaliação da Comunicação Oral, conforme os critérios estabelecidos neste Manual.</w:t>
      </w:r>
    </w:p>
    <w:p w:rsidR="00102F51" w:rsidRPr="00102F51" w:rsidRDefault="00102F51" w:rsidP="00102F51">
      <w:pPr>
        <w:spacing w:after="0" w:line="360" w:lineRule="auto"/>
        <w:jc w:val="both"/>
        <w:rPr>
          <w:rFonts w:ascii="Arial" w:hAnsi="Arial" w:cs="Arial"/>
        </w:rPr>
      </w:pPr>
      <w:r w:rsidRPr="00102F51">
        <w:rPr>
          <w:rFonts w:ascii="Arial" w:hAnsi="Arial" w:cs="Arial"/>
          <w:b/>
          <w:bCs/>
        </w:rPr>
        <w:t>§ 1º</w:t>
      </w:r>
      <w:r w:rsidRPr="00102F51">
        <w:rPr>
          <w:rFonts w:ascii="Arial" w:hAnsi="Arial" w:cs="Arial"/>
        </w:rPr>
        <w:t xml:space="preserve"> Para fins de cálculo da nota final, as avaliações do trabalho escrito e da Comunicação Oral terão peso igual, salvo disposição diversa prevista no regulamento específico do curso.</w:t>
      </w:r>
    </w:p>
    <w:p w:rsidR="00102F51" w:rsidRPr="00102F51" w:rsidRDefault="00102F51" w:rsidP="00102F51">
      <w:pPr>
        <w:spacing w:after="0" w:line="360" w:lineRule="auto"/>
        <w:jc w:val="both"/>
        <w:rPr>
          <w:rFonts w:ascii="Arial" w:hAnsi="Arial" w:cs="Arial"/>
        </w:rPr>
      </w:pPr>
      <w:r w:rsidRPr="00102F51">
        <w:rPr>
          <w:rFonts w:ascii="Arial" w:hAnsi="Arial" w:cs="Arial"/>
          <w:b/>
          <w:bCs/>
        </w:rPr>
        <w:t>§ 2º</w:t>
      </w:r>
      <w:r w:rsidRPr="00102F51">
        <w:rPr>
          <w:rFonts w:ascii="Arial" w:hAnsi="Arial" w:cs="Arial"/>
        </w:rPr>
        <w:t xml:space="preserve"> Será considerado aprovado no Trabalho de Conclusão de Curso – TCC o discente que obtiver nota final igual ou superior a 7,0 (sete).</w:t>
      </w:r>
    </w:p>
    <w:p w:rsidR="00102F51" w:rsidRPr="00102F51" w:rsidRDefault="00102F51" w:rsidP="00102F51">
      <w:pPr>
        <w:spacing w:after="0" w:line="360" w:lineRule="auto"/>
        <w:jc w:val="both"/>
        <w:rPr>
          <w:rFonts w:ascii="Arial" w:hAnsi="Arial" w:cs="Arial"/>
        </w:rPr>
      </w:pPr>
      <w:r w:rsidRPr="00102F51">
        <w:rPr>
          <w:rFonts w:ascii="Arial" w:hAnsi="Arial" w:cs="Arial"/>
          <w:b/>
          <w:bCs/>
        </w:rPr>
        <w:t>§ 3º</w:t>
      </w:r>
      <w:r w:rsidRPr="00102F51">
        <w:rPr>
          <w:rFonts w:ascii="Arial" w:hAnsi="Arial" w:cs="Arial"/>
        </w:rPr>
        <w:t xml:space="preserve"> O discente que não alcançar a nota mínima prevista no § 2º estará reprovado, devendo observar as normas institucionais aplicáveis quanto à reapresentação ou nova submissão do TCC.</w:t>
      </w:r>
    </w:p>
    <w:p w:rsidR="00102F51" w:rsidRPr="001F09DF" w:rsidRDefault="00102F51" w:rsidP="001F09D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A747D" w:rsidRPr="00BA747D" w:rsidRDefault="00BA747D" w:rsidP="001F09D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CAPÍTULO X</w:t>
      </w:r>
      <w:r w:rsidR="001F09DF">
        <w:rPr>
          <w:rFonts w:ascii="Arial" w:hAnsi="Arial" w:cs="Arial"/>
          <w:b/>
          <w:bCs/>
        </w:rPr>
        <w:t>IV</w:t>
      </w:r>
    </w:p>
    <w:p w:rsidR="00BA747D" w:rsidRDefault="00BA747D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747D">
        <w:rPr>
          <w:rFonts w:ascii="Arial" w:hAnsi="Arial" w:cs="Arial"/>
          <w:b/>
          <w:bCs/>
        </w:rPr>
        <w:t>DAS DISPOSIÇÕES FINAIS</w:t>
      </w:r>
    </w:p>
    <w:p w:rsidR="00736F15" w:rsidRPr="00BA747D" w:rsidRDefault="00736F15" w:rsidP="00B853C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 xml:space="preserve">Art. </w:t>
      </w:r>
      <w:r w:rsidR="00C64962">
        <w:rPr>
          <w:rFonts w:ascii="Arial" w:hAnsi="Arial" w:cs="Arial"/>
          <w:b/>
          <w:bCs/>
        </w:rPr>
        <w:t>45</w:t>
      </w:r>
      <w:r w:rsidRPr="00BA747D">
        <w:rPr>
          <w:rFonts w:ascii="Arial" w:hAnsi="Arial" w:cs="Arial"/>
        </w:rPr>
        <w:t xml:space="preserve"> Os casos omissos serão resolvidos pelo </w:t>
      </w:r>
      <w:r w:rsidR="00102F51">
        <w:rPr>
          <w:rFonts w:ascii="Arial" w:hAnsi="Arial" w:cs="Arial"/>
        </w:rPr>
        <w:t>PROINPE</w:t>
      </w:r>
      <w:r w:rsidRPr="00BA747D">
        <w:rPr>
          <w:rFonts w:ascii="Arial" w:hAnsi="Arial" w:cs="Arial"/>
        </w:rPr>
        <w:t>.</w:t>
      </w:r>
    </w:p>
    <w:p w:rsidR="00BA747D" w:rsidRPr="00BA747D" w:rsidRDefault="00BA747D" w:rsidP="00B853C6">
      <w:pPr>
        <w:spacing w:after="0" w:line="360" w:lineRule="auto"/>
        <w:jc w:val="both"/>
        <w:rPr>
          <w:rFonts w:ascii="Arial" w:hAnsi="Arial" w:cs="Arial"/>
        </w:rPr>
      </w:pPr>
      <w:r w:rsidRPr="00BA747D">
        <w:rPr>
          <w:rFonts w:ascii="Arial" w:hAnsi="Arial" w:cs="Arial"/>
          <w:b/>
          <w:bCs/>
        </w:rPr>
        <w:t xml:space="preserve">Art. </w:t>
      </w:r>
      <w:r w:rsidR="00C64962">
        <w:rPr>
          <w:rFonts w:ascii="Arial" w:hAnsi="Arial" w:cs="Arial"/>
          <w:b/>
          <w:bCs/>
        </w:rPr>
        <w:t>46</w:t>
      </w:r>
      <w:r w:rsidRPr="00BA747D">
        <w:rPr>
          <w:rFonts w:ascii="Arial" w:hAnsi="Arial" w:cs="Arial"/>
        </w:rPr>
        <w:t xml:space="preserve"> Esta Resolução entra em vigor na data de sua publicação.</w:t>
      </w:r>
    </w:p>
    <w:p w:rsidR="00FF2A9E" w:rsidRDefault="00FF2A9E" w:rsidP="00B853C6">
      <w:pPr>
        <w:spacing w:after="0" w:line="360" w:lineRule="auto"/>
        <w:jc w:val="both"/>
      </w:pPr>
    </w:p>
    <w:p w:rsidR="00C87FBE" w:rsidRDefault="00C87FBE" w:rsidP="00B853C6">
      <w:pPr>
        <w:spacing w:after="0" w:line="360" w:lineRule="auto"/>
        <w:jc w:val="both"/>
      </w:pPr>
    </w:p>
    <w:p w:rsidR="00C87FBE" w:rsidRPr="00C87FBE" w:rsidRDefault="00C87FBE" w:rsidP="00C87FBE">
      <w:pPr>
        <w:spacing w:after="0" w:line="360" w:lineRule="auto"/>
        <w:jc w:val="right"/>
        <w:rPr>
          <w:rFonts w:ascii="Arial" w:hAnsi="Arial" w:cs="Arial"/>
        </w:rPr>
      </w:pPr>
      <w:r w:rsidRPr="00C87FBE">
        <w:rPr>
          <w:rFonts w:ascii="Arial" w:hAnsi="Arial" w:cs="Arial"/>
        </w:rPr>
        <w:t xml:space="preserve">Araputanga, </w:t>
      </w:r>
      <w:r w:rsidR="00585EEF">
        <w:rPr>
          <w:rFonts w:ascii="Arial" w:hAnsi="Arial" w:cs="Arial"/>
        </w:rPr>
        <w:t xml:space="preserve">27 </w:t>
      </w:r>
      <w:r w:rsidRPr="00C87FBE">
        <w:rPr>
          <w:rFonts w:ascii="Arial" w:hAnsi="Arial" w:cs="Arial"/>
        </w:rPr>
        <w:t>de janeiro de 2026</w:t>
      </w:r>
      <w:r>
        <w:rPr>
          <w:rFonts w:ascii="Arial" w:hAnsi="Arial" w:cs="Arial"/>
        </w:rPr>
        <w:t>.</w:t>
      </w:r>
    </w:p>
    <w:sectPr w:rsidR="00C87FBE" w:rsidRPr="00C87FBE" w:rsidSect="00FF2A9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B84" w:rsidRDefault="00402B84" w:rsidP="004F79D8">
      <w:pPr>
        <w:spacing w:after="0" w:line="240" w:lineRule="auto"/>
      </w:pPr>
      <w:r>
        <w:separator/>
      </w:r>
    </w:p>
  </w:endnote>
  <w:endnote w:type="continuationSeparator" w:id="0">
    <w:p w:rsidR="00402B84" w:rsidRDefault="00402B84" w:rsidP="004F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B84" w:rsidRDefault="00402B84" w:rsidP="004F79D8">
      <w:pPr>
        <w:spacing w:after="0" w:line="240" w:lineRule="auto"/>
      </w:pPr>
      <w:r>
        <w:separator/>
      </w:r>
    </w:p>
  </w:footnote>
  <w:footnote w:type="continuationSeparator" w:id="0">
    <w:p w:rsidR="00402B84" w:rsidRDefault="00402B84" w:rsidP="004F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0C8E"/>
    <w:multiLevelType w:val="hybridMultilevel"/>
    <w:tmpl w:val="D91CB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9E"/>
    <w:rsid w:val="000236E5"/>
    <w:rsid w:val="00046A34"/>
    <w:rsid w:val="00067A38"/>
    <w:rsid w:val="00102F51"/>
    <w:rsid w:val="001F09DF"/>
    <w:rsid w:val="002512E8"/>
    <w:rsid w:val="00402B84"/>
    <w:rsid w:val="004678C1"/>
    <w:rsid w:val="004D5EA7"/>
    <w:rsid w:val="004F79D8"/>
    <w:rsid w:val="0052086D"/>
    <w:rsid w:val="0056675D"/>
    <w:rsid w:val="00585EEF"/>
    <w:rsid w:val="00610C27"/>
    <w:rsid w:val="0073650D"/>
    <w:rsid w:val="00736F15"/>
    <w:rsid w:val="0087371C"/>
    <w:rsid w:val="008A478E"/>
    <w:rsid w:val="00995575"/>
    <w:rsid w:val="00A4697D"/>
    <w:rsid w:val="00B853C6"/>
    <w:rsid w:val="00BA747D"/>
    <w:rsid w:val="00C1267C"/>
    <w:rsid w:val="00C200D8"/>
    <w:rsid w:val="00C64962"/>
    <w:rsid w:val="00C87FBE"/>
    <w:rsid w:val="00D73438"/>
    <w:rsid w:val="00E505D9"/>
    <w:rsid w:val="00F65730"/>
    <w:rsid w:val="00FE34D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B163"/>
  <w15:chartTrackingRefBased/>
  <w15:docId w15:val="{4DE945D3-0595-43F4-8FC1-3D4FCDC0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2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2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2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2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2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2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2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2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2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2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2A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2A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2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2A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2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2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2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2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2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2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2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2A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2A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2A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2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2A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2A9E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4F79D8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F79D8"/>
    <w:rPr>
      <w:rFonts w:ascii="Times New Roman" w:eastAsia="Times New Roman" w:hAnsi="Times New Roman" w:cs="Times New Roman"/>
      <w:kern w:val="0"/>
      <w:sz w:val="32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semiHidden/>
    <w:rsid w:val="004F79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F79D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4F79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F09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0F34-BEE4-475E-8007-E5FC67F5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9</Pages>
  <Words>1947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2026-01-05T19:41:00Z</dcterms:created>
  <dcterms:modified xsi:type="dcterms:W3CDTF">2026-02-24T11:28:00Z</dcterms:modified>
</cp:coreProperties>
</file>