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E246D" w:rsidRDefault="00DE246D" w:rsidP="00DE246D">
      <w:pPr>
        <w:spacing w:after="0" w:line="360" w:lineRule="auto"/>
        <w:jc w:val="center"/>
        <w:rPr>
          <w:rFonts w:ascii="Arial" w:hAnsi="Arial" w:cs="Arial"/>
          <w:b/>
          <w:bCs/>
        </w:rPr>
      </w:pPr>
    </w:p>
    <w:p w:rsidR="00AD5050" w:rsidRDefault="00DE246D" w:rsidP="00DE246D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3F0221">
        <w:rPr>
          <w:rFonts w:ascii="Arial" w:hAnsi="Arial" w:cs="Arial"/>
          <w:b/>
          <w:bCs/>
        </w:rPr>
        <w:t xml:space="preserve">PROINPE </w:t>
      </w:r>
    </w:p>
    <w:p w:rsidR="00DE246D" w:rsidRDefault="00DE246D" w:rsidP="00DE246D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3F0221">
        <w:rPr>
          <w:rFonts w:ascii="Arial" w:hAnsi="Arial" w:cs="Arial"/>
          <w:b/>
          <w:bCs/>
        </w:rPr>
        <w:t>Programa de Internacionalização, Inovação, Pesquisa e Extensão</w:t>
      </w:r>
    </w:p>
    <w:p w:rsidR="00DE246D" w:rsidRDefault="00DE246D" w:rsidP="00DE246D">
      <w:pPr>
        <w:spacing w:after="0" w:line="360" w:lineRule="auto"/>
        <w:jc w:val="center"/>
        <w:rPr>
          <w:rFonts w:ascii="Arial" w:hAnsi="Arial" w:cs="Arial"/>
          <w:b/>
          <w:bCs/>
        </w:rPr>
      </w:pPr>
    </w:p>
    <w:p w:rsidR="0034436F" w:rsidRPr="0034436F" w:rsidRDefault="0034436F" w:rsidP="0034436F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34436F">
        <w:rPr>
          <w:rFonts w:ascii="Arial" w:hAnsi="Arial" w:cs="Arial"/>
          <w:b/>
          <w:bCs/>
          <w:noProof/>
        </w:rPr>
        <w:drawing>
          <wp:inline distT="0" distB="0" distL="0" distR="0">
            <wp:extent cx="1244600" cy="1181100"/>
            <wp:effectExtent l="0" t="0" r="0" b="0"/>
            <wp:docPr id="812734356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46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46D" w:rsidRDefault="00DE246D" w:rsidP="00DE246D">
      <w:pPr>
        <w:spacing w:after="0" w:line="360" w:lineRule="auto"/>
        <w:jc w:val="center"/>
        <w:rPr>
          <w:rFonts w:ascii="Arial" w:hAnsi="Arial" w:cs="Arial"/>
          <w:b/>
          <w:bCs/>
        </w:rPr>
      </w:pPr>
    </w:p>
    <w:p w:rsidR="00DE246D" w:rsidRDefault="00DE246D" w:rsidP="00DE246D">
      <w:pPr>
        <w:spacing w:after="0" w:line="360" w:lineRule="auto"/>
        <w:jc w:val="center"/>
        <w:rPr>
          <w:rFonts w:ascii="Arial" w:hAnsi="Arial" w:cs="Arial"/>
          <w:b/>
          <w:bCs/>
        </w:rPr>
      </w:pPr>
    </w:p>
    <w:p w:rsidR="00DE246D" w:rsidRDefault="00DE246D" w:rsidP="00DE246D">
      <w:pPr>
        <w:spacing w:after="0" w:line="360" w:lineRule="auto"/>
        <w:jc w:val="center"/>
        <w:rPr>
          <w:rFonts w:ascii="Arial" w:hAnsi="Arial" w:cs="Arial"/>
          <w:b/>
          <w:bCs/>
        </w:rPr>
      </w:pPr>
    </w:p>
    <w:p w:rsidR="00DE246D" w:rsidRDefault="00DE246D" w:rsidP="00DE246D">
      <w:pPr>
        <w:spacing w:after="0" w:line="360" w:lineRule="auto"/>
        <w:jc w:val="center"/>
        <w:rPr>
          <w:rFonts w:ascii="Arial" w:hAnsi="Arial" w:cs="Arial"/>
          <w:b/>
          <w:bCs/>
        </w:rPr>
      </w:pPr>
    </w:p>
    <w:p w:rsidR="00C625CA" w:rsidRPr="00C3521B" w:rsidRDefault="00C625CA" w:rsidP="00C625CA">
      <w:pPr>
        <w:pStyle w:val="Ttulo2"/>
        <w:spacing w:before="0" w:after="0" w:line="360" w:lineRule="auto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C3521B">
        <w:rPr>
          <w:rFonts w:ascii="Arial" w:hAnsi="Arial" w:cs="Arial"/>
          <w:b/>
          <w:bCs/>
          <w:color w:val="auto"/>
          <w:sz w:val="24"/>
          <w:szCs w:val="24"/>
        </w:rPr>
        <w:t>MANUAL DE NORMAS ACADÊMICAS</w:t>
      </w:r>
    </w:p>
    <w:p w:rsidR="00C625CA" w:rsidRPr="00974D83" w:rsidRDefault="00C625CA" w:rsidP="00C625CA">
      <w:pPr>
        <w:spacing w:after="0" w:line="360" w:lineRule="auto"/>
        <w:jc w:val="center"/>
        <w:rPr>
          <w:rFonts w:ascii="Arial" w:hAnsi="Arial" w:cs="Arial"/>
        </w:rPr>
      </w:pPr>
      <w:r w:rsidRPr="00974D83">
        <w:rPr>
          <w:rFonts w:ascii="Arial" w:hAnsi="Arial" w:cs="Arial"/>
        </w:rPr>
        <w:t>Formatação de Trabalhos Científicos, Citações</w:t>
      </w:r>
      <w:r w:rsidR="00C2023E">
        <w:rPr>
          <w:rFonts w:ascii="Arial" w:hAnsi="Arial" w:cs="Arial"/>
        </w:rPr>
        <w:t>,</w:t>
      </w:r>
      <w:r w:rsidRPr="00974D83">
        <w:rPr>
          <w:rFonts w:ascii="Arial" w:hAnsi="Arial" w:cs="Arial"/>
        </w:rPr>
        <w:t xml:space="preserve"> Referências Bibliográficas</w:t>
      </w:r>
      <w:r w:rsidR="00C2023E">
        <w:rPr>
          <w:rFonts w:ascii="Arial" w:hAnsi="Arial" w:cs="Arial"/>
        </w:rPr>
        <w:t xml:space="preserve"> e Capa e folha de trabalhos</w:t>
      </w:r>
      <w:r w:rsidRPr="00974D83">
        <w:rPr>
          <w:rFonts w:ascii="Arial" w:hAnsi="Arial" w:cs="Arial"/>
        </w:rPr>
        <w:br/>
        <w:t>Conforme as Normas Atuais da ABNT</w:t>
      </w:r>
      <w:r w:rsidRPr="00974D83">
        <w:rPr>
          <w:rFonts w:ascii="Arial" w:hAnsi="Arial" w:cs="Arial"/>
        </w:rPr>
        <w:br/>
        <w:t>NBR 14724:2023 • NBR 10520:2023 • NBR 6023:2025</w:t>
      </w:r>
      <w:r w:rsidRPr="00974D83">
        <w:rPr>
          <w:rFonts w:ascii="Arial" w:hAnsi="Arial" w:cs="Arial"/>
        </w:rPr>
        <w:br/>
      </w:r>
    </w:p>
    <w:p w:rsidR="00AD5050" w:rsidRDefault="00AD5050" w:rsidP="00DE246D">
      <w:pPr>
        <w:spacing w:after="0" w:line="360" w:lineRule="auto"/>
        <w:jc w:val="center"/>
        <w:rPr>
          <w:rFonts w:ascii="Arial" w:hAnsi="Arial" w:cs="Arial"/>
          <w:b/>
          <w:bCs/>
        </w:rPr>
      </w:pPr>
    </w:p>
    <w:p w:rsidR="00AD5050" w:rsidRDefault="00AD5050" w:rsidP="00DE246D">
      <w:pPr>
        <w:spacing w:after="0" w:line="360" w:lineRule="auto"/>
        <w:jc w:val="center"/>
        <w:rPr>
          <w:rFonts w:ascii="Arial" w:hAnsi="Arial" w:cs="Arial"/>
          <w:b/>
          <w:bCs/>
        </w:rPr>
      </w:pPr>
    </w:p>
    <w:p w:rsidR="00AD5050" w:rsidRDefault="00AD5050" w:rsidP="00DE246D">
      <w:pPr>
        <w:spacing w:after="0" w:line="360" w:lineRule="auto"/>
        <w:jc w:val="center"/>
        <w:rPr>
          <w:rFonts w:ascii="Arial" w:hAnsi="Arial" w:cs="Arial"/>
          <w:b/>
          <w:bCs/>
        </w:rPr>
      </w:pPr>
    </w:p>
    <w:p w:rsidR="00F43C7B" w:rsidRDefault="0034436F" w:rsidP="00DE246D">
      <w:pPr>
        <w:spacing w:after="0" w:line="360" w:lineRule="auto"/>
        <w:jc w:val="center"/>
        <w:rPr>
          <w:rFonts w:ascii="Arial" w:hAnsi="Arial" w:cs="Arial"/>
          <w:b/>
          <w:bCs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42916217" name="Retângulo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6BD838D" id="Retângulo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:rsidR="00F43C7B" w:rsidRDefault="00F43C7B" w:rsidP="00DE246D">
      <w:pPr>
        <w:spacing w:after="0" w:line="360" w:lineRule="auto"/>
        <w:jc w:val="center"/>
        <w:rPr>
          <w:rFonts w:ascii="Arial" w:hAnsi="Arial" w:cs="Arial"/>
          <w:b/>
          <w:bCs/>
        </w:rPr>
      </w:pPr>
    </w:p>
    <w:p w:rsidR="00F43C7B" w:rsidRDefault="00F43C7B" w:rsidP="00DE246D">
      <w:pPr>
        <w:spacing w:after="0" w:line="360" w:lineRule="auto"/>
        <w:jc w:val="center"/>
        <w:rPr>
          <w:rFonts w:ascii="Arial" w:hAnsi="Arial" w:cs="Arial"/>
          <w:b/>
          <w:bCs/>
        </w:rPr>
      </w:pPr>
    </w:p>
    <w:p w:rsidR="00F43C7B" w:rsidRDefault="00F43C7B" w:rsidP="00DE246D">
      <w:pPr>
        <w:spacing w:after="0" w:line="360" w:lineRule="auto"/>
        <w:jc w:val="center"/>
        <w:rPr>
          <w:rFonts w:ascii="Arial" w:hAnsi="Arial" w:cs="Arial"/>
          <w:b/>
          <w:bCs/>
        </w:rPr>
      </w:pPr>
    </w:p>
    <w:p w:rsidR="00AD5050" w:rsidRDefault="00AD5050" w:rsidP="00DE246D">
      <w:pPr>
        <w:spacing w:after="0" w:line="360" w:lineRule="auto"/>
        <w:jc w:val="center"/>
        <w:rPr>
          <w:rFonts w:ascii="Arial" w:hAnsi="Arial" w:cs="Arial"/>
          <w:b/>
          <w:bCs/>
        </w:rPr>
      </w:pPr>
    </w:p>
    <w:p w:rsidR="00AD5050" w:rsidRDefault="00AD5050" w:rsidP="00DE246D">
      <w:pPr>
        <w:spacing w:after="0"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Araputanga, MT</w:t>
      </w:r>
    </w:p>
    <w:p w:rsidR="00AD5050" w:rsidRDefault="00AD5050" w:rsidP="00DE246D">
      <w:pPr>
        <w:spacing w:after="0"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2026</w:t>
      </w:r>
    </w:p>
    <w:p w:rsidR="00F1607A" w:rsidRDefault="00F1607A" w:rsidP="00DE246D">
      <w:pPr>
        <w:spacing w:after="0" w:line="360" w:lineRule="auto"/>
        <w:jc w:val="center"/>
        <w:rPr>
          <w:rFonts w:ascii="Arial" w:hAnsi="Arial" w:cs="Arial"/>
          <w:b/>
          <w:bCs/>
        </w:rPr>
      </w:pPr>
    </w:p>
    <w:p w:rsidR="00F1607A" w:rsidRPr="003F0221" w:rsidRDefault="00F1607A" w:rsidP="00DE246D">
      <w:pPr>
        <w:spacing w:after="0" w:line="360" w:lineRule="auto"/>
        <w:jc w:val="center"/>
        <w:rPr>
          <w:rFonts w:ascii="Arial" w:hAnsi="Arial" w:cs="Arial"/>
          <w:b/>
          <w:bCs/>
        </w:rPr>
      </w:pPr>
    </w:p>
    <w:p w:rsidR="00DE246D" w:rsidRDefault="00DE246D" w:rsidP="00DE246D">
      <w:pPr>
        <w:spacing w:after="0" w:line="360" w:lineRule="auto"/>
        <w:jc w:val="center"/>
        <w:rPr>
          <w:rFonts w:ascii="Arial" w:hAnsi="Arial" w:cs="Arial"/>
          <w:b/>
          <w:bCs/>
        </w:rPr>
      </w:pPr>
    </w:p>
    <w:p w:rsidR="008417D8" w:rsidRDefault="006C401B" w:rsidP="006C401B">
      <w:pPr>
        <w:spacing w:after="0"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APRESENTAÇÃO</w:t>
      </w:r>
    </w:p>
    <w:p w:rsidR="00C2023E" w:rsidRDefault="00C2023E" w:rsidP="006C401B">
      <w:pPr>
        <w:spacing w:after="0" w:line="360" w:lineRule="auto"/>
        <w:rPr>
          <w:rFonts w:ascii="Arial" w:hAnsi="Arial" w:cs="Arial"/>
          <w:b/>
          <w:bCs/>
        </w:rPr>
      </w:pPr>
    </w:p>
    <w:p w:rsidR="00C2023E" w:rsidRPr="00C2023E" w:rsidRDefault="00C2023E" w:rsidP="00C2023E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C2023E">
        <w:rPr>
          <w:rFonts w:ascii="Arial" w:hAnsi="Arial" w:cs="Arial"/>
        </w:rPr>
        <w:t>O Manual de Normas Acadêmicas – Formatação de Trabalhos Científicos, Citações, Referências Bibliográficas, Capa e Folha de Rosto foi elaborado com a finalidade de orientar estudantes, professores e pesquisadores quanto à correta elaboração e apresentação dos trabalhos acadêmicos, em conformidade com as normas atuais da Associação Brasileira de Normas Técnicas (ABNT), especialmente a ABNT NBR 14724:2023, a ABNT NBR 10520:2023 e a ABNT NBR 6023:2025.</w:t>
      </w:r>
    </w:p>
    <w:p w:rsidR="00C2023E" w:rsidRPr="00C2023E" w:rsidRDefault="00C2023E" w:rsidP="00C2023E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O documento</w:t>
      </w:r>
      <w:r w:rsidRPr="00C2023E">
        <w:rPr>
          <w:rFonts w:ascii="Arial" w:hAnsi="Arial" w:cs="Arial"/>
        </w:rPr>
        <w:t xml:space="preserve"> reúne, de forma sistematizada e acessível, as diretrizes relativas à estrutura e à formatação dos trabalhos científicos, ao uso adequado das citações, à elaboração das referências bibliográficas, bem como à apresentação da capa e da folha de rosto, assegurando padronização, clareza e rigor metodológico na produção acadêmica.</w:t>
      </w:r>
    </w:p>
    <w:p w:rsidR="00C2023E" w:rsidRPr="00C2023E" w:rsidRDefault="00C2023E" w:rsidP="00C2023E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C2023E">
        <w:rPr>
          <w:rFonts w:ascii="Arial" w:hAnsi="Arial" w:cs="Arial"/>
        </w:rPr>
        <w:t>A observância das normas aqui apresentadas é indispensável para a qualidade formal dos Trabalhos de Conclusão de Curso, artigos científicos, projetos de pesquisa, relatórios acadêmicos e demais produções científicas, além de contribuir para o fortalecimento da ética acadêmica, a correta atribuição de autoria e a prevenção do plágio.</w:t>
      </w:r>
    </w:p>
    <w:p w:rsidR="00C2023E" w:rsidRPr="00C2023E" w:rsidRDefault="00C2023E" w:rsidP="00C2023E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C2023E">
        <w:rPr>
          <w:rFonts w:ascii="Arial" w:hAnsi="Arial" w:cs="Arial"/>
        </w:rPr>
        <w:t>Este Manual constitui, portanto, um instrumento normativo e pedagógico, destinado a uniformizar procedimentos institucionais e a auxiliar a comunidade acadêmica na elaboração de trabalhos que atendam aos padrões técnicos exigidos pela ABNT e às diretrizes acadêmicas vigentes, promovendo a excelência e a credibilidade da produção científica.</w:t>
      </w:r>
    </w:p>
    <w:p w:rsidR="00C2023E" w:rsidRDefault="00C2023E" w:rsidP="00C2023E">
      <w:pPr>
        <w:spacing w:after="0" w:line="360" w:lineRule="auto"/>
        <w:jc w:val="both"/>
        <w:rPr>
          <w:rFonts w:ascii="Arial" w:hAnsi="Arial" w:cs="Arial"/>
        </w:rPr>
      </w:pPr>
    </w:p>
    <w:p w:rsidR="00D709F2" w:rsidRDefault="00D709F2" w:rsidP="00D709F2">
      <w:pPr>
        <w:spacing w:after="0" w:line="36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Araputanga, MT, </w:t>
      </w:r>
      <w:r w:rsidR="004E4437">
        <w:rPr>
          <w:rFonts w:ascii="Arial" w:hAnsi="Arial" w:cs="Arial"/>
        </w:rPr>
        <w:t xml:space="preserve">26 de </w:t>
      </w:r>
      <w:r>
        <w:rPr>
          <w:rFonts w:ascii="Arial" w:hAnsi="Arial" w:cs="Arial"/>
        </w:rPr>
        <w:t>janeiro de 2026.</w:t>
      </w:r>
    </w:p>
    <w:p w:rsidR="00D709F2" w:rsidRPr="00597656" w:rsidRDefault="00D709F2" w:rsidP="00D709F2">
      <w:pPr>
        <w:spacing w:after="0" w:line="360" w:lineRule="auto"/>
        <w:jc w:val="both"/>
        <w:rPr>
          <w:rFonts w:ascii="Arial" w:hAnsi="Arial" w:cs="Arial"/>
          <w:bCs/>
        </w:rPr>
      </w:pPr>
    </w:p>
    <w:p w:rsidR="00D709F2" w:rsidRPr="009257C9" w:rsidRDefault="00D709F2" w:rsidP="00D709F2">
      <w:pPr>
        <w:spacing w:after="0" w:line="240" w:lineRule="auto"/>
        <w:jc w:val="center"/>
        <w:rPr>
          <w:rFonts w:ascii="Arial" w:hAnsi="Arial" w:cs="Arial"/>
        </w:rPr>
      </w:pPr>
      <w:r w:rsidRPr="009257C9">
        <w:rPr>
          <w:rFonts w:ascii="Arial" w:hAnsi="Arial" w:cs="Arial"/>
          <w:noProof/>
        </w:rPr>
        <w:drawing>
          <wp:inline distT="0" distB="0" distL="0" distR="0" wp14:anchorId="5842634B" wp14:editId="05E81C07">
            <wp:extent cx="2133600" cy="615950"/>
            <wp:effectExtent l="0" t="0" r="0" b="0"/>
            <wp:docPr id="187053956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61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09F2" w:rsidRPr="00D709F2" w:rsidRDefault="00D709F2" w:rsidP="00D709F2">
      <w:pPr>
        <w:spacing w:after="0" w:line="240" w:lineRule="auto"/>
        <w:jc w:val="center"/>
        <w:rPr>
          <w:rFonts w:ascii="Arial" w:hAnsi="Arial" w:cs="Arial"/>
        </w:rPr>
      </w:pPr>
      <w:proofErr w:type="spellStart"/>
      <w:r w:rsidRPr="00D709F2">
        <w:rPr>
          <w:rFonts w:ascii="Arial" w:hAnsi="Arial" w:cs="Arial"/>
        </w:rPr>
        <w:t>Profª</w:t>
      </w:r>
      <w:proofErr w:type="spellEnd"/>
      <w:r w:rsidRPr="00D709F2">
        <w:rPr>
          <w:rFonts w:ascii="Arial" w:hAnsi="Arial" w:cs="Arial"/>
        </w:rPr>
        <w:t xml:space="preserve"> Ma. Cleusa Bernadete Larranhagas Mamedes</w:t>
      </w:r>
    </w:p>
    <w:p w:rsidR="00D709F2" w:rsidRPr="00D709F2" w:rsidRDefault="00D709F2" w:rsidP="00D709F2">
      <w:pPr>
        <w:spacing w:after="0" w:line="240" w:lineRule="auto"/>
        <w:jc w:val="center"/>
        <w:rPr>
          <w:rFonts w:ascii="Arial" w:hAnsi="Arial" w:cs="Arial"/>
        </w:rPr>
      </w:pPr>
      <w:r w:rsidRPr="00D709F2">
        <w:rPr>
          <w:rFonts w:ascii="Arial" w:hAnsi="Arial" w:cs="Arial"/>
        </w:rPr>
        <w:t>Coordenadora do PROINPE</w:t>
      </w:r>
    </w:p>
    <w:p w:rsidR="008417D8" w:rsidRDefault="008417D8" w:rsidP="00DE246D">
      <w:pPr>
        <w:spacing w:after="0" w:line="360" w:lineRule="auto"/>
        <w:jc w:val="center"/>
        <w:rPr>
          <w:rFonts w:ascii="Arial" w:hAnsi="Arial" w:cs="Arial"/>
          <w:b/>
          <w:bCs/>
        </w:rPr>
      </w:pPr>
    </w:p>
    <w:p w:rsidR="00D709F2" w:rsidRDefault="00D709F2" w:rsidP="00DE246D">
      <w:pPr>
        <w:spacing w:after="0" w:line="360" w:lineRule="auto"/>
        <w:jc w:val="center"/>
        <w:rPr>
          <w:rFonts w:ascii="Arial" w:hAnsi="Arial" w:cs="Arial"/>
          <w:b/>
          <w:bCs/>
        </w:rPr>
      </w:pPr>
    </w:p>
    <w:p w:rsidR="008417D8" w:rsidRPr="008417D8" w:rsidRDefault="008417D8" w:rsidP="00EA761C">
      <w:pPr>
        <w:pStyle w:val="Ttulo1"/>
        <w:spacing w:before="0" w:after="0" w:line="360" w:lineRule="auto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8417D8">
        <w:rPr>
          <w:rFonts w:ascii="Arial" w:hAnsi="Arial" w:cs="Arial"/>
          <w:b/>
          <w:bCs/>
          <w:color w:val="auto"/>
          <w:sz w:val="24"/>
          <w:szCs w:val="24"/>
        </w:rPr>
        <w:t>SUMÁRIO</w:t>
      </w:r>
    </w:p>
    <w:p w:rsidR="008417D8" w:rsidRDefault="008417D8" w:rsidP="008417D8">
      <w:pPr>
        <w:spacing w:after="0" w:line="360" w:lineRule="auto"/>
      </w:pPr>
    </w:p>
    <w:p w:rsidR="008417D8" w:rsidRPr="00974D83" w:rsidRDefault="008417D8" w:rsidP="008417D8">
      <w:pPr>
        <w:spacing w:after="0" w:line="360" w:lineRule="auto"/>
      </w:pPr>
    </w:p>
    <w:p w:rsidR="008417D8" w:rsidRDefault="008417D8" w:rsidP="008417D8">
      <w:pPr>
        <w:spacing w:after="0" w:line="360" w:lineRule="auto"/>
        <w:rPr>
          <w:rFonts w:ascii="Arial" w:hAnsi="Arial" w:cs="Arial"/>
          <w:b/>
          <w:bCs/>
        </w:rPr>
      </w:pPr>
      <w:r w:rsidRPr="00974D83">
        <w:rPr>
          <w:rFonts w:ascii="Arial" w:hAnsi="Arial" w:cs="Arial"/>
          <w:b/>
          <w:bCs/>
        </w:rPr>
        <w:t>1. REGRAS DE FORMATAÇÃO DO TRABALHO CIENTÍFICO</w:t>
      </w:r>
      <w:r w:rsidR="00C2023E">
        <w:rPr>
          <w:rFonts w:ascii="Arial" w:hAnsi="Arial" w:cs="Arial"/>
          <w:b/>
          <w:bCs/>
        </w:rPr>
        <w:t>..........................</w:t>
      </w:r>
      <w:r w:rsidR="00606C72">
        <w:rPr>
          <w:rFonts w:ascii="Arial" w:hAnsi="Arial" w:cs="Arial"/>
          <w:b/>
          <w:bCs/>
        </w:rPr>
        <w:t>04</w:t>
      </w:r>
    </w:p>
    <w:p w:rsidR="008417D8" w:rsidRDefault="008417D8" w:rsidP="008417D8">
      <w:pPr>
        <w:spacing w:after="0" w:line="360" w:lineRule="auto"/>
        <w:rPr>
          <w:rFonts w:ascii="Arial" w:hAnsi="Arial" w:cs="Arial"/>
          <w:b/>
          <w:bCs/>
        </w:rPr>
      </w:pPr>
      <w:r w:rsidRPr="00974D83">
        <w:rPr>
          <w:rFonts w:ascii="Arial" w:hAnsi="Arial" w:cs="Arial"/>
          <w:b/>
          <w:bCs/>
        </w:rPr>
        <w:br/>
        <w:t>2. NORMAS DE APRESENTAÇÃO DE CITAÇÕES</w:t>
      </w:r>
      <w:r w:rsidR="00C2023E">
        <w:rPr>
          <w:rFonts w:ascii="Arial" w:hAnsi="Arial" w:cs="Arial"/>
          <w:b/>
          <w:bCs/>
        </w:rPr>
        <w:t>.............................................</w:t>
      </w:r>
      <w:r w:rsidR="00606C72">
        <w:rPr>
          <w:rFonts w:ascii="Arial" w:hAnsi="Arial" w:cs="Arial"/>
          <w:b/>
          <w:bCs/>
        </w:rPr>
        <w:t>08</w:t>
      </w:r>
      <w:r w:rsidRPr="00974D83">
        <w:rPr>
          <w:rFonts w:ascii="Arial" w:hAnsi="Arial" w:cs="Arial"/>
          <w:b/>
          <w:bCs/>
        </w:rPr>
        <w:br/>
      </w:r>
    </w:p>
    <w:p w:rsidR="008417D8" w:rsidRDefault="008417D8" w:rsidP="008417D8">
      <w:pPr>
        <w:spacing w:after="0" w:line="360" w:lineRule="auto"/>
        <w:rPr>
          <w:rFonts w:ascii="Arial" w:hAnsi="Arial" w:cs="Arial"/>
          <w:b/>
          <w:bCs/>
        </w:rPr>
      </w:pPr>
      <w:r w:rsidRPr="00974D83">
        <w:rPr>
          <w:rFonts w:ascii="Arial" w:hAnsi="Arial" w:cs="Arial"/>
          <w:b/>
          <w:bCs/>
        </w:rPr>
        <w:t>3. NORMAS DE REFERÊNCIAS BIBLIOGRÁFICAS</w:t>
      </w:r>
      <w:r w:rsidR="00C2023E">
        <w:rPr>
          <w:rFonts w:ascii="Arial" w:hAnsi="Arial" w:cs="Arial"/>
          <w:b/>
          <w:bCs/>
        </w:rPr>
        <w:t>...........................................</w:t>
      </w:r>
      <w:r w:rsidR="00606C72">
        <w:rPr>
          <w:rFonts w:ascii="Arial" w:hAnsi="Arial" w:cs="Arial"/>
          <w:b/>
          <w:bCs/>
        </w:rPr>
        <w:t>15</w:t>
      </w:r>
    </w:p>
    <w:p w:rsidR="006C401B" w:rsidRDefault="006C401B" w:rsidP="008417D8">
      <w:pPr>
        <w:spacing w:after="0" w:line="360" w:lineRule="auto"/>
        <w:rPr>
          <w:rFonts w:ascii="Arial" w:hAnsi="Arial" w:cs="Arial"/>
          <w:b/>
          <w:bCs/>
        </w:rPr>
      </w:pPr>
    </w:p>
    <w:p w:rsidR="006C401B" w:rsidRPr="00974D83" w:rsidRDefault="006C401B" w:rsidP="008417D8">
      <w:pPr>
        <w:spacing w:after="0"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4. CAPA E FOLHA DE ROSTO</w:t>
      </w:r>
      <w:r w:rsidR="003A65DA">
        <w:rPr>
          <w:rFonts w:ascii="Arial" w:hAnsi="Arial" w:cs="Arial"/>
          <w:b/>
          <w:bCs/>
        </w:rPr>
        <w:t xml:space="preserve"> DE TRABALHOS ACADÊMICOS</w:t>
      </w:r>
      <w:r w:rsidR="00ED740F">
        <w:rPr>
          <w:rFonts w:ascii="Arial" w:hAnsi="Arial" w:cs="Arial"/>
          <w:b/>
          <w:bCs/>
        </w:rPr>
        <w:t xml:space="preserve"> </w:t>
      </w:r>
      <w:r w:rsidR="00C2023E">
        <w:rPr>
          <w:rFonts w:ascii="Arial" w:hAnsi="Arial" w:cs="Arial"/>
          <w:b/>
          <w:bCs/>
        </w:rPr>
        <w:t>.....................</w:t>
      </w:r>
      <w:r w:rsidR="00606C72">
        <w:rPr>
          <w:rFonts w:ascii="Arial" w:hAnsi="Arial" w:cs="Arial"/>
          <w:b/>
          <w:bCs/>
        </w:rPr>
        <w:t>22</w:t>
      </w:r>
    </w:p>
    <w:p w:rsidR="008417D8" w:rsidRDefault="008417D8" w:rsidP="00DE246D">
      <w:pPr>
        <w:spacing w:after="0" w:line="360" w:lineRule="auto"/>
        <w:jc w:val="center"/>
        <w:rPr>
          <w:rFonts w:ascii="Arial" w:hAnsi="Arial" w:cs="Arial"/>
          <w:b/>
          <w:bCs/>
        </w:rPr>
      </w:pPr>
    </w:p>
    <w:p w:rsidR="008417D8" w:rsidRDefault="008417D8" w:rsidP="00DE246D">
      <w:pPr>
        <w:spacing w:after="0" w:line="360" w:lineRule="auto"/>
        <w:jc w:val="center"/>
        <w:rPr>
          <w:rFonts w:ascii="Arial" w:hAnsi="Arial" w:cs="Arial"/>
          <w:b/>
          <w:bCs/>
        </w:rPr>
      </w:pPr>
    </w:p>
    <w:p w:rsidR="008417D8" w:rsidRDefault="008417D8" w:rsidP="00DE246D">
      <w:pPr>
        <w:spacing w:after="0" w:line="360" w:lineRule="auto"/>
        <w:jc w:val="center"/>
        <w:rPr>
          <w:rFonts w:ascii="Arial" w:hAnsi="Arial" w:cs="Arial"/>
          <w:b/>
          <w:bCs/>
        </w:rPr>
      </w:pPr>
    </w:p>
    <w:p w:rsidR="008417D8" w:rsidRDefault="008417D8" w:rsidP="00DE246D">
      <w:pPr>
        <w:spacing w:after="0" w:line="360" w:lineRule="auto"/>
        <w:jc w:val="center"/>
        <w:rPr>
          <w:rFonts w:ascii="Arial" w:hAnsi="Arial" w:cs="Arial"/>
          <w:b/>
          <w:bCs/>
        </w:rPr>
      </w:pPr>
    </w:p>
    <w:p w:rsidR="008417D8" w:rsidRDefault="008417D8" w:rsidP="00DE246D">
      <w:pPr>
        <w:spacing w:after="0" w:line="360" w:lineRule="auto"/>
        <w:jc w:val="center"/>
        <w:rPr>
          <w:rFonts w:ascii="Arial" w:hAnsi="Arial" w:cs="Arial"/>
          <w:b/>
          <w:bCs/>
        </w:rPr>
      </w:pPr>
    </w:p>
    <w:p w:rsidR="008417D8" w:rsidRDefault="008417D8" w:rsidP="00DE246D">
      <w:pPr>
        <w:spacing w:after="0" w:line="360" w:lineRule="auto"/>
        <w:jc w:val="center"/>
        <w:rPr>
          <w:rFonts w:ascii="Arial" w:hAnsi="Arial" w:cs="Arial"/>
          <w:b/>
          <w:bCs/>
        </w:rPr>
      </w:pPr>
    </w:p>
    <w:p w:rsidR="008417D8" w:rsidRDefault="008417D8" w:rsidP="00DE246D">
      <w:pPr>
        <w:spacing w:after="0" w:line="360" w:lineRule="auto"/>
        <w:jc w:val="center"/>
        <w:rPr>
          <w:rFonts w:ascii="Arial" w:hAnsi="Arial" w:cs="Arial"/>
          <w:b/>
          <w:bCs/>
        </w:rPr>
      </w:pPr>
    </w:p>
    <w:p w:rsidR="008417D8" w:rsidRDefault="008417D8" w:rsidP="00DE246D">
      <w:pPr>
        <w:spacing w:after="0" w:line="360" w:lineRule="auto"/>
        <w:jc w:val="center"/>
        <w:rPr>
          <w:rFonts w:ascii="Arial" w:hAnsi="Arial" w:cs="Arial"/>
          <w:b/>
          <w:bCs/>
        </w:rPr>
      </w:pPr>
    </w:p>
    <w:p w:rsidR="008417D8" w:rsidRDefault="008417D8" w:rsidP="00DE246D">
      <w:pPr>
        <w:spacing w:after="0" w:line="360" w:lineRule="auto"/>
        <w:jc w:val="center"/>
        <w:rPr>
          <w:rFonts w:ascii="Arial" w:hAnsi="Arial" w:cs="Arial"/>
          <w:b/>
          <w:bCs/>
        </w:rPr>
      </w:pPr>
    </w:p>
    <w:p w:rsidR="008417D8" w:rsidRDefault="008417D8" w:rsidP="00DE246D">
      <w:pPr>
        <w:spacing w:after="0" w:line="360" w:lineRule="auto"/>
        <w:jc w:val="center"/>
        <w:rPr>
          <w:rFonts w:ascii="Arial" w:hAnsi="Arial" w:cs="Arial"/>
          <w:b/>
          <w:bCs/>
        </w:rPr>
      </w:pPr>
    </w:p>
    <w:p w:rsidR="008417D8" w:rsidRDefault="008417D8" w:rsidP="00DE246D">
      <w:pPr>
        <w:spacing w:after="0" w:line="360" w:lineRule="auto"/>
        <w:jc w:val="center"/>
        <w:rPr>
          <w:rFonts w:ascii="Arial" w:hAnsi="Arial" w:cs="Arial"/>
          <w:b/>
          <w:bCs/>
        </w:rPr>
      </w:pPr>
    </w:p>
    <w:p w:rsidR="008417D8" w:rsidRDefault="008417D8" w:rsidP="00DE246D">
      <w:pPr>
        <w:spacing w:after="0" w:line="360" w:lineRule="auto"/>
        <w:jc w:val="center"/>
        <w:rPr>
          <w:rFonts w:ascii="Arial" w:hAnsi="Arial" w:cs="Arial"/>
          <w:b/>
          <w:bCs/>
        </w:rPr>
      </w:pPr>
    </w:p>
    <w:p w:rsidR="008417D8" w:rsidRDefault="008417D8" w:rsidP="00DE246D">
      <w:pPr>
        <w:spacing w:after="0" w:line="360" w:lineRule="auto"/>
        <w:jc w:val="center"/>
        <w:rPr>
          <w:rFonts w:ascii="Arial" w:hAnsi="Arial" w:cs="Arial"/>
          <w:b/>
          <w:bCs/>
        </w:rPr>
      </w:pPr>
    </w:p>
    <w:p w:rsidR="008417D8" w:rsidRDefault="008417D8" w:rsidP="00DE246D">
      <w:pPr>
        <w:spacing w:after="0" w:line="360" w:lineRule="auto"/>
        <w:jc w:val="center"/>
        <w:rPr>
          <w:rFonts w:ascii="Arial" w:hAnsi="Arial" w:cs="Arial"/>
          <w:b/>
          <w:bCs/>
        </w:rPr>
      </w:pPr>
    </w:p>
    <w:p w:rsidR="008417D8" w:rsidRDefault="008417D8" w:rsidP="00DE246D">
      <w:pPr>
        <w:spacing w:after="0" w:line="360" w:lineRule="auto"/>
        <w:jc w:val="center"/>
        <w:rPr>
          <w:rFonts w:ascii="Arial" w:hAnsi="Arial" w:cs="Arial"/>
          <w:b/>
          <w:bCs/>
        </w:rPr>
      </w:pPr>
    </w:p>
    <w:p w:rsidR="008417D8" w:rsidRDefault="008417D8" w:rsidP="00DE246D">
      <w:pPr>
        <w:spacing w:after="0" w:line="360" w:lineRule="auto"/>
        <w:jc w:val="center"/>
        <w:rPr>
          <w:rFonts w:ascii="Arial" w:hAnsi="Arial" w:cs="Arial"/>
          <w:b/>
          <w:bCs/>
        </w:rPr>
      </w:pPr>
    </w:p>
    <w:p w:rsidR="008417D8" w:rsidRDefault="008417D8" w:rsidP="00DE246D">
      <w:pPr>
        <w:spacing w:after="0" w:line="360" w:lineRule="auto"/>
        <w:jc w:val="center"/>
        <w:rPr>
          <w:rFonts w:ascii="Arial" w:hAnsi="Arial" w:cs="Arial"/>
          <w:b/>
          <w:bCs/>
        </w:rPr>
      </w:pPr>
    </w:p>
    <w:p w:rsidR="008417D8" w:rsidRDefault="008417D8" w:rsidP="00DE246D">
      <w:pPr>
        <w:spacing w:after="0" w:line="360" w:lineRule="auto"/>
        <w:jc w:val="center"/>
        <w:rPr>
          <w:rFonts w:ascii="Arial" w:hAnsi="Arial" w:cs="Arial"/>
          <w:b/>
          <w:bCs/>
        </w:rPr>
      </w:pPr>
    </w:p>
    <w:p w:rsidR="008417D8" w:rsidRDefault="008417D8" w:rsidP="00DE246D">
      <w:pPr>
        <w:spacing w:after="0" w:line="360" w:lineRule="auto"/>
        <w:jc w:val="center"/>
        <w:rPr>
          <w:rFonts w:ascii="Arial" w:hAnsi="Arial" w:cs="Arial"/>
          <w:b/>
          <w:bCs/>
        </w:rPr>
      </w:pPr>
    </w:p>
    <w:p w:rsidR="008417D8" w:rsidRDefault="008417D8" w:rsidP="00DE246D">
      <w:pPr>
        <w:spacing w:after="0" w:line="360" w:lineRule="auto"/>
        <w:jc w:val="center"/>
        <w:rPr>
          <w:rFonts w:ascii="Arial" w:hAnsi="Arial" w:cs="Arial"/>
          <w:b/>
          <w:bCs/>
        </w:rPr>
      </w:pPr>
    </w:p>
    <w:p w:rsidR="008417D8" w:rsidRDefault="008417D8" w:rsidP="00DE246D">
      <w:pPr>
        <w:spacing w:after="0" w:line="360" w:lineRule="auto"/>
        <w:jc w:val="center"/>
        <w:rPr>
          <w:rFonts w:ascii="Arial" w:hAnsi="Arial" w:cs="Arial"/>
          <w:b/>
          <w:bCs/>
        </w:rPr>
      </w:pPr>
    </w:p>
    <w:p w:rsidR="00606C72" w:rsidRDefault="00606C72" w:rsidP="006C401B">
      <w:pPr>
        <w:spacing w:after="0" w:line="360" w:lineRule="auto"/>
        <w:rPr>
          <w:rFonts w:ascii="Arial" w:hAnsi="Arial" w:cs="Arial"/>
          <w:b/>
          <w:bCs/>
        </w:rPr>
      </w:pPr>
    </w:p>
    <w:p w:rsidR="006C401B" w:rsidRDefault="006C401B" w:rsidP="006C401B">
      <w:pPr>
        <w:spacing w:after="0" w:line="360" w:lineRule="auto"/>
        <w:rPr>
          <w:rFonts w:ascii="Arial" w:hAnsi="Arial" w:cs="Arial"/>
          <w:b/>
          <w:bCs/>
        </w:rPr>
      </w:pPr>
      <w:r w:rsidRPr="00974D83">
        <w:rPr>
          <w:rFonts w:ascii="Arial" w:hAnsi="Arial" w:cs="Arial"/>
          <w:b/>
          <w:bCs/>
        </w:rPr>
        <w:t>1. REGRAS DE FORMATAÇÃO DO TRABALHO CIENTÍFICO</w:t>
      </w:r>
    </w:p>
    <w:p w:rsidR="00C2023E" w:rsidRDefault="00C2023E" w:rsidP="006C401B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:rsidR="006C401B" w:rsidRPr="00F5350C" w:rsidRDefault="006C401B" w:rsidP="006C401B">
      <w:pPr>
        <w:spacing w:after="0"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1.</w:t>
      </w:r>
      <w:r w:rsidRPr="00F5350C">
        <w:rPr>
          <w:rFonts w:ascii="Arial" w:hAnsi="Arial" w:cs="Arial"/>
          <w:b/>
          <w:bCs/>
        </w:rPr>
        <w:t>1 Configuração geral do documento</w:t>
      </w:r>
    </w:p>
    <w:p w:rsidR="006C401B" w:rsidRPr="00F5350C" w:rsidRDefault="006C401B" w:rsidP="006C401B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 w:rsidRPr="00F5350C">
        <w:rPr>
          <w:rFonts w:ascii="Arial" w:hAnsi="Arial" w:cs="Arial"/>
        </w:rPr>
        <w:t>O trabalho científico deve ser elaborado em papel A4 (21 cm × 29,7 cm), digitado em cor preta, salvo ilustrações, gráficos e tabelas, que podem utilizar cores para melhor compreensão.</w:t>
      </w:r>
    </w:p>
    <w:p w:rsidR="006C401B" w:rsidRPr="00F5350C" w:rsidRDefault="006C401B" w:rsidP="006C401B">
      <w:pPr>
        <w:spacing w:after="0" w:line="360" w:lineRule="auto"/>
        <w:jc w:val="both"/>
        <w:rPr>
          <w:rFonts w:ascii="Arial" w:hAnsi="Arial" w:cs="Arial"/>
          <w:b/>
          <w:bCs/>
        </w:rPr>
      </w:pPr>
      <w:r w:rsidRPr="00DA7BC7">
        <w:rPr>
          <w:rFonts w:ascii="Arial" w:hAnsi="Arial" w:cs="Arial"/>
        </w:rPr>
        <w:tab/>
      </w:r>
      <w:r w:rsidRPr="00F5350C">
        <w:rPr>
          <w:rFonts w:ascii="Arial" w:hAnsi="Arial" w:cs="Arial"/>
        </w:rPr>
        <w:t>O texto deve ser digitado em apenas um lado da folha</w:t>
      </w:r>
      <w:r w:rsidRPr="00F5350C">
        <w:rPr>
          <w:rFonts w:ascii="Arial" w:hAnsi="Arial" w:cs="Arial"/>
          <w:b/>
          <w:bCs/>
        </w:rPr>
        <w:t>.</w:t>
      </w:r>
    </w:p>
    <w:p w:rsidR="006C401B" w:rsidRDefault="006C401B" w:rsidP="006C401B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:rsidR="006C401B" w:rsidRPr="00F5350C" w:rsidRDefault="006C401B" w:rsidP="006C401B">
      <w:pPr>
        <w:spacing w:after="0"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1. </w:t>
      </w:r>
      <w:r w:rsidRPr="00F5350C">
        <w:rPr>
          <w:rFonts w:ascii="Arial" w:hAnsi="Arial" w:cs="Arial"/>
          <w:b/>
          <w:bCs/>
        </w:rPr>
        <w:t>2 Margens</w:t>
      </w:r>
    </w:p>
    <w:p w:rsidR="006C401B" w:rsidRDefault="006C401B" w:rsidP="006C401B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F5350C">
        <w:rPr>
          <w:rFonts w:ascii="Arial" w:hAnsi="Arial" w:cs="Arial"/>
        </w:rPr>
        <w:t>As margens devem obedecer às seguintes medidas:</w:t>
      </w:r>
    </w:p>
    <w:p w:rsidR="006C401B" w:rsidRDefault="006C401B" w:rsidP="006C401B">
      <w:pPr>
        <w:spacing w:after="0" w:line="360" w:lineRule="auto"/>
        <w:jc w:val="both"/>
        <w:rPr>
          <w:rFonts w:ascii="Arial" w:hAnsi="Arial" w:cs="Arial"/>
        </w:rPr>
      </w:pPr>
      <w:r w:rsidRPr="00F5350C">
        <w:rPr>
          <w:rFonts w:ascii="Arial" w:hAnsi="Arial" w:cs="Arial"/>
        </w:rPr>
        <w:t>Margem superior: 3 cm</w:t>
      </w:r>
    </w:p>
    <w:p w:rsidR="006C401B" w:rsidRPr="00F5350C" w:rsidRDefault="006C401B" w:rsidP="006C401B">
      <w:pPr>
        <w:spacing w:after="0" w:line="360" w:lineRule="auto"/>
        <w:jc w:val="both"/>
        <w:rPr>
          <w:rFonts w:ascii="Arial" w:hAnsi="Arial" w:cs="Arial"/>
        </w:rPr>
      </w:pPr>
      <w:r w:rsidRPr="00F5350C">
        <w:rPr>
          <w:rFonts w:ascii="Arial" w:hAnsi="Arial" w:cs="Arial"/>
        </w:rPr>
        <w:t>Margem esquerda: 3 cm</w:t>
      </w:r>
    </w:p>
    <w:p w:rsidR="006C401B" w:rsidRPr="00F5350C" w:rsidRDefault="006C401B" w:rsidP="006C401B">
      <w:pPr>
        <w:spacing w:after="0" w:line="360" w:lineRule="auto"/>
        <w:jc w:val="both"/>
        <w:rPr>
          <w:rFonts w:ascii="Arial" w:hAnsi="Arial" w:cs="Arial"/>
        </w:rPr>
      </w:pPr>
      <w:r w:rsidRPr="00F5350C">
        <w:rPr>
          <w:rFonts w:ascii="Arial" w:hAnsi="Arial" w:cs="Arial"/>
        </w:rPr>
        <w:t>Margem inferior: 2 cm</w:t>
      </w:r>
    </w:p>
    <w:p w:rsidR="006C401B" w:rsidRPr="00F5350C" w:rsidRDefault="006C401B" w:rsidP="006C401B">
      <w:pPr>
        <w:spacing w:after="0" w:line="360" w:lineRule="auto"/>
        <w:jc w:val="both"/>
        <w:rPr>
          <w:rFonts w:ascii="Arial" w:hAnsi="Arial" w:cs="Arial"/>
        </w:rPr>
      </w:pPr>
      <w:r w:rsidRPr="00F5350C">
        <w:rPr>
          <w:rFonts w:ascii="Arial" w:hAnsi="Arial" w:cs="Arial"/>
        </w:rPr>
        <w:t>Margem direita: 2 cm</w:t>
      </w:r>
    </w:p>
    <w:p w:rsidR="006C401B" w:rsidRDefault="006C401B" w:rsidP="006C401B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:rsidR="006C401B" w:rsidRPr="00F5350C" w:rsidRDefault="006C401B" w:rsidP="006C401B">
      <w:pPr>
        <w:spacing w:after="0"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1.3</w:t>
      </w:r>
      <w:r w:rsidRPr="00F5350C">
        <w:rPr>
          <w:rFonts w:ascii="Arial" w:hAnsi="Arial" w:cs="Arial"/>
          <w:b/>
          <w:bCs/>
        </w:rPr>
        <w:t xml:space="preserve"> Fonte e tamanho da letra</w:t>
      </w:r>
    </w:p>
    <w:p w:rsidR="006C401B" w:rsidRPr="00F5350C" w:rsidRDefault="006C401B" w:rsidP="006C401B">
      <w:pPr>
        <w:spacing w:after="0" w:line="360" w:lineRule="auto"/>
        <w:jc w:val="both"/>
        <w:rPr>
          <w:rFonts w:ascii="Arial" w:hAnsi="Arial" w:cs="Arial"/>
        </w:rPr>
      </w:pPr>
      <w:r w:rsidRPr="00F5350C">
        <w:rPr>
          <w:rFonts w:ascii="Arial" w:hAnsi="Arial" w:cs="Arial"/>
        </w:rPr>
        <w:t>Fonte: Arial ou Times New Roman</w:t>
      </w:r>
    </w:p>
    <w:p w:rsidR="006C401B" w:rsidRPr="00F5350C" w:rsidRDefault="006C401B" w:rsidP="006C401B">
      <w:pPr>
        <w:spacing w:after="0" w:line="360" w:lineRule="auto"/>
        <w:jc w:val="both"/>
        <w:rPr>
          <w:rFonts w:ascii="Arial" w:hAnsi="Arial" w:cs="Arial"/>
        </w:rPr>
      </w:pPr>
      <w:r w:rsidRPr="00F5350C">
        <w:rPr>
          <w:rFonts w:ascii="Arial" w:hAnsi="Arial" w:cs="Arial"/>
        </w:rPr>
        <w:t>Tamanho da fonte no texto: 12</w:t>
      </w:r>
    </w:p>
    <w:p w:rsidR="006C401B" w:rsidRPr="00F5350C" w:rsidRDefault="006C401B" w:rsidP="006C401B">
      <w:pPr>
        <w:spacing w:after="0" w:line="360" w:lineRule="auto"/>
        <w:jc w:val="both"/>
        <w:rPr>
          <w:rFonts w:ascii="Arial" w:hAnsi="Arial" w:cs="Arial"/>
          <w:b/>
          <w:bCs/>
        </w:rPr>
      </w:pPr>
      <w:r w:rsidRPr="00F5350C">
        <w:rPr>
          <w:rFonts w:ascii="Arial" w:hAnsi="Arial" w:cs="Arial"/>
          <w:b/>
          <w:bCs/>
        </w:rPr>
        <w:t>Tamanho da fonte para:</w:t>
      </w:r>
    </w:p>
    <w:p w:rsidR="006C401B" w:rsidRPr="00F5350C" w:rsidRDefault="006C401B" w:rsidP="006C401B">
      <w:pPr>
        <w:spacing w:after="0" w:line="360" w:lineRule="auto"/>
        <w:jc w:val="both"/>
        <w:rPr>
          <w:rFonts w:ascii="Arial" w:hAnsi="Arial" w:cs="Arial"/>
        </w:rPr>
      </w:pPr>
      <w:r w:rsidRPr="00F5350C">
        <w:rPr>
          <w:rFonts w:ascii="Arial" w:hAnsi="Arial" w:cs="Arial"/>
        </w:rPr>
        <w:t>citações diretas longas (mais de 3 linhas)</w:t>
      </w:r>
      <w:r>
        <w:rPr>
          <w:rFonts w:ascii="Arial" w:hAnsi="Arial" w:cs="Arial"/>
        </w:rPr>
        <w:t xml:space="preserve"> </w:t>
      </w:r>
      <w:r w:rsidRPr="00F5350C">
        <w:rPr>
          <w:rFonts w:ascii="Arial" w:hAnsi="Arial" w:cs="Arial"/>
        </w:rPr>
        <w:t>10 ou 11;</w:t>
      </w:r>
    </w:p>
    <w:p w:rsidR="006C401B" w:rsidRPr="00F5350C" w:rsidRDefault="006C401B" w:rsidP="006C401B">
      <w:pPr>
        <w:spacing w:after="0" w:line="360" w:lineRule="auto"/>
        <w:jc w:val="both"/>
        <w:rPr>
          <w:rFonts w:ascii="Arial" w:hAnsi="Arial" w:cs="Arial"/>
        </w:rPr>
      </w:pPr>
      <w:r w:rsidRPr="00F5350C">
        <w:rPr>
          <w:rFonts w:ascii="Arial" w:hAnsi="Arial" w:cs="Arial"/>
        </w:rPr>
        <w:t>notas de rodapé</w:t>
      </w:r>
      <w:r>
        <w:rPr>
          <w:rFonts w:ascii="Arial" w:hAnsi="Arial" w:cs="Arial"/>
        </w:rPr>
        <w:t xml:space="preserve">: </w:t>
      </w:r>
      <w:r w:rsidRPr="00F5350C">
        <w:rPr>
          <w:rFonts w:ascii="Arial" w:hAnsi="Arial" w:cs="Arial"/>
        </w:rPr>
        <w:t>10 ou 11;</w:t>
      </w:r>
    </w:p>
    <w:p w:rsidR="006C401B" w:rsidRPr="00F5350C" w:rsidRDefault="006C401B" w:rsidP="006C401B">
      <w:pPr>
        <w:spacing w:after="0" w:line="360" w:lineRule="auto"/>
        <w:jc w:val="both"/>
        <w:rPr>
          <w:rFonts w:ascii="Arial" w:hAnsi="Arial" w:cs="Arial"/>
        </w:rPr>
      </w:pPr>
      <w:r w:rsidRPr="00F5350C">
        <w:rPr>
          <w:rFonts w:ascii="Arial" w:hAnsi="Arial" w:cs="Arial"/>
        </w:rPr>
        <w:t>legendas</w:t>
      </w:r>
      <w:r>
        <w:rPr>
          <w:rFonts w:ascii="Arial" w:hAnsi="Arial" w:cs="Arial"/>
        </w:rPr>
        <w:t xml:space="preserve">: </w:t>
      </w:r>
      <w:r w:rsidRPr="00F5350C">
        <w:rPr>
          <w:rFonts w:ascii="Arial" w:hAnsi="Arial" w:cs="Arial"/>
        </w:rPr>
        <w:t>10 ou 11;</w:t>
      </w:r>
    </w:p>
    <w:p w:rsidR="006C401B" w:rsidRPr="00F5350C" w:rsidRDefault="006C401B" w:rsidP="006C401B">
      <w:pPr>
        <w:spacing w:after="0" w:line="360" w:lineRule="auto"/>
        <w:jc w:val="both"/>
        <w:rPr>
          <w:rFonts w:ascii="Arial" w:hAnsi="Arial" w:cs="Arial"/>
        </w:rPr>
      </w:pPr>
      <w:r w:rsidRPr="00F5350C">
        <w:rPr>
          <w:rFonts w:ascii="Arial" w:hAnsi="Arial" w:cs="Arial"/>
        </w:rPr>
        <w:t>paginação</w:t>
      </w:r>
      <w:r>
        <w:rPr>
          <w:rFonts w:ascii="Arial" w:hAnsi="Arial" w:cs="Arial"/>
        </w:rPr>
        <w:t xml:space="preserve">: </w:t>
      </w:r>
      <w:r w:rsidRPr="00F5350C">
        <w:rPr>
          <w:rFonts w:ascii="Arial" w:hAnsi="Arial" w:cs="Arial"/>
        </w:rPr>
        <w:t>10 ou 11;</w:t>
      </w:r>
    </w:p>
    <w:p w:rsidR="006C401B" w:rsidRPr="00F5350C" w:rsidRDefault="006C401B" w:rsidP="006C401B">
      <w:pPr>
        <w:spacing w:after="0" w:line="360" w:lineRule="auto"/>
        <w:jc w:val="both"/>
        <w:rPr>
          <w:rFonts w:ascii="Arial" w:hAnsi="Arial" w:cs="Arial"/>
          <w:b/>
          <w:bCs/>
        </w:rPr>
      </w:pPr>
      <w:r w:rsidRPr="00F5350C">
        <w:rPr>
          <w:rFonts w:ascii="Arial" w:hAnsi="Arial" w:cs="Arial"/>
        </w:rPr>
        <w:t>fontes de ilustrações e tabelas: 10 ou 11</w:t>
      </w:r>
      <w:r>
        <w:rPr>
          <w:rFonts w:ascii="Arial" w:hAnsi="Arial" w:cs="Arial"/>
        </w:rPr>
        <w:t>.</w:t>
      </w:r>
    </w:p>
    <w:p w:rsidR="006C401B" w:rsidRDefault="006C401B" w:rsidP="006C401B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:rsidR="006C401B" w:rsidRPr="00F5350C" w:rsidRDefault="006C401B" w:rsidP="006C401B">
      <w:pPr>
        <w:spacing w:after="0"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1.</w:t>
      </w:r>
      <w:r w:rsidRPr="00F5350C">
        <w:rPr>
          <w:rFonts w:ascii="Arial" w:hAnsi="Arial" w:cs="Arial"/>
          <w:b/>
          <w:bCs/>
        </w:rPr>
        <w:t>4 Espaçamento entre linhas</w:t>
      </w:r>
    </w:p>
    <w:p w:rsidR="006C401B" w:rsidRPr="00F5350C" w:rsidRDefault="006C401B" w:rsidP="006C401B">
      <w:pPr>
        <w:spacing w:after="0" w:line="360" w:lineRule="auto"/>
        <w:jc w:val="both"/>
        <w:rPr>
          <w:rFonts w:ascii="Arial" w:hAnsi="Arial" w:cs="Arial"/>
        </w:rPr>
      </w:pPr>
      <w:r w:rsidRPr="00F5350C">
        <w:rPr>
          <w:rFonts w:ascii="Arial" w:hAnsi="Arial" w:cs="Arial"/>
        </w:rPr>
        <w:t>Texto: espaçamento 1,5 entre linhas</w:t>
      </w:r>
    </w:p>
    <w:p w:rsidR="006C401B" w:rsidRPr="00F5350C" w:rsidRDefault="006C401B" w:rsidP="006C401B">
      <w:pPr>
        <w:spacing w:after="0" w:line="360" w:lineRule="auto"/>
        <w:jc w:val="both"/>
        <w:rPr>
          <w:rFonts w:ascii="Arial" w:hAnsi="Arial" w:cs="Arial"/>
        </w:rPr>
      </w:pPr>
      <w:r w:rsidRPr="00F5350C">
        <w:rPr>
          <w:rFonts w:ascii="Arial" w:hAnsi="Arial" w:cs="Arial"/>
        </w:rPr>
        <w:t>Citações diretas longas: espaçamento simples</w:t>
      </w:r>
    </w:p>
    <w:p w:rsidR="006C401B" w:rsidRPr="00F5350C" w:rsidRDefault="006C401B" w:rsidP="006C401B">
      <w:pPr>
        <w:spacing w:after="0" w:line="360" w:lineRule="auto"/>
        <w:jc w:val="both"/>
        <w:rPr>
          <w:rFonts w:ascii="Arial" w:hAnsi="Arial" w:cs="Arial"/>
        </w:rPr>
      </w:pPr>
      <w:r w:rsidRPr="00F5350C">
        <w:rPr>
          <w:rFonts w:ascii="Arial" w:hAnsi="Arial" w:cs="Arial"/>
        </w:rPr>
        <w:t>Referências: espaçamento simples, com uma linha em branco separando uma referência da outra</w:t>
      </w:r>
    </w:p>
    <w:p w:rsidR="006C401B" w:rsidRPr="00F5350C" w:rsidRDefault="006C401B" w:rsidP="006C401B">
      <w:pPr>
        <w:spacing w:after="0" w:line="360" w:lineRule="auto"/>
        <w:jc w:val="both"/>
        <w:rPr>
          <w:rFonts w:ascii="Arial" w:hAnsi="Arial" w:cs="Arial"/>
        </w:rPr>
      </w:pPr>
      <w:r w:rsidRPr="00F5350C">
        <w:rPr>
          <w:rFonts w:ascii="Arial" w:hAnsi="Arial" w:cs="Arial"/>
        </w:rPr>
        <w:t>Notas de rodapé: espaçamento simples</w:t>
      </w:r>
    </w:p>
    <w:p w:rsidR="006C401B" w:rsidRDefault="006C401B" w:rsidP="006C401B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:rsidR="006C401B" w:rsidRPr="00F5350C" w:rsidRDefault="006C401B" w:rsidP="006C401B">
      <w:pPr>
        <w:spacing w:after="0"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1.</w:t>
      </w:r>
      <w:r w:rsidRPr="00F5350C">
        <w:rPr>
          <w:rFonts w:ascii="Arial" w:hAnsi="Arial" w:cs="Arial"/>
          <w:b/>
          <w:bCs/>
        </w:rPr>
        <w:t>5 Alinhamento e parágrafo</w:t>
      </w:r>
    </w:p>
    <w:p w:rsidR="006C401B" w:rsidRPr="00F5350C" w:rsidRDefault="006C401B" w:rsidP="006C401B">
      <w:pPr>
        <w:spacing w:after="0" w:line="360" w:lineRule="auto"/>
        <w:jc w:val="both"/>
        <w:rPr>
          <w:rFonts w:ascii="Arial" w:hAnsi="Arial" w:cs="Arial"/>
        </w:rPr>
      </w:pPr>
      <w:r w:rsidRPr="00F5350C">
        <w:rPr>
          <w:rFonts w:ascii="Arial" w:hAnsi="Arial" w:cs="Arial"/>
        </w:rPr>
        <w:t>Texto: alinhamento justificado</w:t>
      </w:r>
    </w:p>
    <w:p w:rsidR="006C401B" w:rsidRPr="00F5350C" w:rsidRDefault="006C401B" w:rsidP="006C401B">
      <w:pPr>
        <w:spacing w:after="0" w:line="360" w:lineRule="auto"/>
        <w:jc w:val="both"/>
        <w:rPr>
          <w:rFonts w:ascii="Arial" w:hAnsi="Arial" w:cs="Arial"/>
        </w:rPr>
      </w:pPr>
      <w:r w:rsidRPr="00F5350C">
        <w:rPr>
          <w:rFonts w:ascii="Arial" w:hAnsi="Arial" w:cs="Arial"/>
        </w:rPr>
        <w:t>Referências: alinhamento à esquerda</w:t>
      </w:r>
    </w:p>
    <w:p w:rsidR="006C401B" w:rsidRPr="00F5350C" w:rsidRDefault="006C401B" w:rsidP="006C401B">
      <w:pPr>
        <w:spacing w:after="0" w:line="360" w:lineRule="auto"/>
        <w:jc w:val="both"/>
        <w:rPr>
          <w:rFonts w:ascii="Arial" w:hAnsi="Arial" w:cs="Arial"/>
        </w:rPr>
      </w:pPr>
      <w:r w:rsidRPr="00F5350C">
        <w:rPr>
          <w:rFonts w:ascii="Arial" w:hAnsi="Arial" w:cs="Arial"/>
        </w:rPr>
        <w:t>Parágrafo:</w:t>
      </w:r>
    </w:p>
    <w:p w:rsidR="006C401B" w:rsidRPr="00F5350C" w:rsidRDefault="006C401B" w:rsidP="006C401B">
      <w:pPr>
        <w:spacing w:after="0" w:line="360" w:lineRule="auto"/>
        <w:jc w:val="both"/>
        <w:rPr>
          <w:rFonts w:ascii="Arial" w:hAnsi="Arial" w:cs="Arial"/>
        </w:rPr>
      </w:pPr>
      <w:r w:rsidRPr="00F5350C">
        <w:rPr>
          <w:rFonts w:ascii="Arial" w:hAnsi="Arial" w:cs="Arial"/>
        </w:rPr>
        <w:t>recuo de 1,25 cm na primeira linha</w:t>
      </w:r>
    </w:p>
    <w:p w:rsidR="006C401B" w:rsidRPr="00F5350C" w:rsidRDefault="006C401B" w:rsidP="006C401B">
      <w:pPr>
        <w:spacing w:after="0" w:line="360" w:lineRule="auto"/>
        <w:jc w:val="both"/>
        <w:rPr>
          <w:rFonts w:ascii="Arial" w:hAnsi="Arial" w:cs="Arial"/>
        </w:rPr>
      </w:pPr>
      <w:r w:rsidRPr="00F5350C">
        <w:rPr>
          <w:rFonts w:ascii="Arial" w:hAnsi="Arial" w:cs="Arial"/>
        </w:rPr>
        <w:t>sem espaçamento antes ou depois do parágrafo</w:t>
      </w:r>
    </w:p>
    <w:p w:rsidR="006C401B" w:rsidRDefault="006C401B" w:rsidP="006C401B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:rsidR="006C401B" w:rsidRPr="00FB060B" w:rsidRDefault="006C401B" w:rsidP="006C401B">
      <w:pPr>
        <w:pStyle w:val="PargrafodaLista"/>
        <w:spacing w:after="0" w:line="360" w:lineRule="auto"/>
        <w:ind w:left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1.6 </w:t>
      </w:r>
      <w:r w:rsidRPr="00FB060B">
        <w:rPr>
          <w:rFonts w:ascii="Arial" w:hAnsi="Arial" w:cs="Arial"/>
          <w:b/>
          <w:bCs/>
        </w:rPr>
        <w:t>Paginação</w:t>
      </w:r>
    </w:p>
    <w:p w:rsidR="006C401B" w:rsidRPr="00F5350C" w:rsidRDefault="006C401B" w:rsidP="006C401B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F5350C">
        <w:rPr>
          <w:rFonts w:ascii="Arial" w:hAnsi="Arial" w:cs="Arial"/>
        </w:rPr>
        <w:t>A contagem das páginas inicia-se a partir da folha de rosto, porém</w:t>
      </w:r>
      <w:r>
        <w:rPr>
          <w:rFonts w:ascii="Arial" w:hAnsi="Arial" w:cs="Arial"/>
        </w:rPr>
        <w:t xml:space="preserve"> </w:t>
      </w:r>
      <w:r w:rsidRPr="00F5350C">
        <w:rPr>
          <w:rFonts w:ascii="Arial" w:hAnsi="Arial" w:cs="Arial"/>
        </w:rPr>
        <w:t>a numeração só deve ser exibida a partir da Introdução</w:t>
      </w:r>
    </w:p>
    <w:p w:rsidR="006C401B" w:rsidRPr="00F5350C" w:rsidRDefault="006C401B" w:rsidP="006C401B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F5350C">
        <w:rPr>
          <w:rFonts w:ascii="Arial" w:hAnsi="Arial" w:cs="Arial"/>
        </w:rPr>
        <w:t>Os números devem ser colocados no canto superior direito, em algarismos arábicos, fonte tamanho 10 ou 11.</w:t>
      </w:r>
    </w:p>
    <w:p w:rsidR="006C401B" w:rsidRDefault="006C401B" w:rsidP="006C401B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:rsidR="006C401B" w:rsidRPr="00F5350C" w:rsidRDefault="006C401B" w:rsidP="006C401B">
      <w:pPr>
        <w:spacing w:after="0"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1.</w:t>
      </w:r>
      <w:r w:rsidRPr="00F5350C">
        <w:rPr>
          <w:rFonts w:ascii="Arial" w:hAnsi="Arial" w:cs="Arial"/>
          <w:b/>
          <w:bCs/>
        </w:rPr>
        <w:t>7 Numeração progressiva das seções</w:t>
      </w:r>
    </w:p>
    <w:p w:rsidR="006C401B" w:rsidRPr="00F5350C" w:rsidRDefault="006C401B" w:rsidP="006C401B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 w:rsidRPr="00F5350C">
        <w:rPr>
          <w:rFonts w:ascii="Arial" w:hAnsi="Arial" w:cs="Arial"/>
        </w:rPr>
        <w:t>As seções devem ser numeradas progressivamente, conforme a ABNT NBR 6024:</w:t>
      </w:r>
    </w:p>
    <w:p w:rsidR="006C401B" w:rsidRPr="00F5350C" w:rsidRDefault="006C401B" w:rsidP="006C401B">
      <w:pPr>
        <w:spacing w:after="0" w:line="360" w:lineRule="auto"/>
        <w:ind w:left="720"/>
        <w:jc w:val="both"/>
        <w:rPr>
          <w:rFonts w:ascii="Arial" w:hAnsi="Arial" w:cs="Arial"/>
        </w:rPr>
      </w:pPr>
      <w:r w:rsidRPr="00F5350C">
        <w:rPr>
          <w:rFonts w:ascii="Arial" w:hAnsi="Arial" w:cs="Arial"/>
        </w:rPr>
        <w:t>Seções primárias: 1, 2, 3…</w:t>
      </w:r>
    </w:p>
    <w:p w:rsidR="006C401B" w:rsidRPr="00F5350C" w:rsidRDefault="006C401B" w:rsidP="006C401B">
      <w:pPr>
        <w:spacing w:after="0" w:line="360" w:lineRule="auto"/>
        <w:ind w:left="720"/>
        <w:jc w:val="both"/>
        <w:rPr>
          <w:rFonts w:ascii="Arial" w:hAnsi="Arial" w:cs="Arial"/>
        </w:rPr>
      </w:pPr>
      <w:r w:rsidRPr="00F5350C">
        <w:rPr>
          <w:rFonts w:ascii="Arial" w:hAnsi="Arial" w:cs="Arial"/>
        </w:rPr>
        <w:t>Seções secundárias: 1.1, 1.2…</w:t>
      </w:r>
    </w:p>
    <w:p w:rsidR="006C401B" w:rsidRPr="00F5350C" w:rsidRDefault="006C401B" w:rsidP="006C401B">
      <w:pPr>
        <w:spacing w:after="0" w:line="360" w:lineRule="auto"/>
        <w:ind w:left="720"/>
        <w:jc w:val="both"/>
        <w:rPr>
          <w:rFonts w:ascii="Arial" w:hAnsi="Arial" w:cs="Arial"/>
        </w:rPr>
      </w:pPr>
      <w:r w:rsidRPr="00F5350C">
        <w:rPr>
          <w:rFonts w:ascii="Arial" w:hAnsi="Arial" w:cs="Arial"/>
        </w:rPr>
        <w:t>Seções terciárias: 1.1.1, 1.1.2…</w:t>
      </w:r>
    </w:p>
    <w:p w:rsidR="006C401B" w:rsidRPr="00F5350C" w:rsidRDefault="00EA761C" w:rsidP="006C401B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6C401B" w:rsidRPr="00F5350C">
        <w:rPr>
          <w:rFonts w:ascii="Arial" w:hAnsi="Arial" w:cs="Arial"/>
        </w:rPr>
        <w:t>Não se utiliza ponto após o último número da seção.</w:t>
      </w:r>
    </w:p>
    <w:p w:rsidR="006C401B" w:rsidRDefault="006C401B" w:rsidP="006C401B">
      <w:pPr>
        <w:pStyle w:val="PargrafodaLista"/>
        <w:spacing w:after="0" w:line="360" w:lineRule="auto"/>
        <w:ind w:left="0"/>
        <w:jc w:val="both"/>
        <w:rPr>
          <w:rFonts w:ascii="Arial" w:hAnsi="Arial" w:cs="Arial"/>
          <w:b/>
          <w:bCs/>
        </w:rPr>
      </w:pPr>
    </w:p>
    <w:p w:rsidR="006C401B" w:rsidRPr="00241749" w:rsidRDefault="006C401B" w:rsidP="006C401B">
      <w:pPr>
        <w:pStyle w:val="PargrafodaLista"/>
        <w:spacing w:after="0" w:line="360" w:lineRule="auto"/>
        <w:ind w:left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1.8 </w:t>
      </w:r>
      <w:r w:rsidRPr="00241749">
        <w:rPr>
          <w:rFonts w:ascii="Arial" w:hAnsi="Arial" w:cs="Arial"/>
          <w:b/>
          <w:bCs/>
        </w:rPr>
        <w:t>Títulos e subtítulos</w:t>
      </w:r>
    </w:p>
    <w:p w:rsidR="006C401B" w:rsidRPr="00241749" w:rsidRDefault="006C401B" w:rsidP="006C401B">
      <w:pPr>
        <w:pStyle w:val="PargrafodaLista"/>
        <w:spacing w:after="0" w:line="360" w:lineRule="auto"/>
        <w:ind w:left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1.8.1</w:t>
      </w:r>
      <w:r w:rsidRPr="00241749">
        <w:rPr>
          <w:rFonts w:ascii="Arial" w:hAnsi="Arial" w:cs="Arial"/>
          <w:b/>
          <w:bCs/>
        </w:rPr>
        <w:t>Títulos das seções primárias:</w:t>
      </w:r>
    </w:p>
    <w:p w:rsidR="006C401B" w:rsidRPr="00F5350C" w:rsidRDefault="006C401B" w:rsidP="006C401B">
      <w:pPr>
        <w:spacing w:after="0" w:line="360" w:lineRule="auto"/>
        <w:jc w:val="both"/>
        <w:rPr>
          <w:rFonts w:ascii="Arial" w:hAnsi="Arial" w:cs="Arial"/>
        </w:rPr>
      </w:pPr>
      <w:r w:rsidRPr="00F5350C">
        <w:rPr>
          <w:rFonts w:ascii="Arial" w:hAnsi="Arial" w:cs="Arial"/>
        </w:rPr>
        <w:t>fonte tamanho 12</w:t>
      </w:r>
    </w:p>
    <w:p w:rsidR="006C401B" w:rsidRPr="00F5350C" w:rsidRDefault="006C401B" w:rsidP="006C401B">
      <w:pPr>
        <w:spacing w:after="0" w:line="360" w:lineRule="auto"/>
        <w:jc w:val="both"/>
        <w:rPr>
          <w:rFonts w:ascii="Arial" w:hAnsi="Arial" w:cs="Arial"/>
        </w:rPr>
      </w:pPr>
      <w:r w:rsidRPr="00F5350C">
        <w:rPr>
          <w:rFonts w:ascii="Arial" w:hAnsi="Arial" w:cs="Arial"/>
        </w:rPr>
        <w:t>em negrito</w:t>
      </w:r>
    </w:p>
    <w:p w:rsidR="006C401B" w:rsidRDefault="006C401B" w:rsidP="006C401B">
      <w:pPr>
        <w:spacing w:after="0" w:line="360" w:lineRule="auto"/>
        <w:jc w:val="both"/>
        <w:rPr>
          <w:rFonts w:ascii="Arial" w:hAnsi="Arial" w:cs="Arial"/>
        </w:rPr>
      </w:pPr>
      <w:r w:rsidRPr="00F5350C">
        <w:rPr>
          <w:rFonts w:ascii="Arial" w:hAnsi="Arial" w:cs="Arial"/>
        </w:rPr>
        <w:t>letras maiúsculas</w:t>
      </w:r>
    </w:p>
    <w:p w:rsidR="006C401B" w:rsidRPr="00241749" w:rsidRDefault="006C401B" w:rsidP="006C401B">
      <w:pPr>
        <w:spacing w:after="0" w:line="360" w:lineRule="auto"/>
        <w:jc w:val="both"/>
        <w:rPr>
          <w:rFonts w:ascii="Arial" w:hAnsi="Arial" w:cs="Arial"/>
        </w:rPr>
      </w:pPr>
      <w:r w:rsidRPr="00241749">
        <w:rPr>
          <w:rFonts w:ascii="Arial" w:hAnsi="Arial" w:cs="Arial"/>
        </w:rPr>
        <w:t>alinhados à esquerda</w:t>
      </w:r>
    </w:p>
    <w:p w:rsidR="006C401B" w:rsidRDefault="006C401B" w:rsidP="006C401B">
      <w:pPr>
        <w:pStyle w:val="PargrafodaLista"/>
        <w:spacing w:after="0" w:line="360" w:lineRule="auto"/>
        <w:ind w:left="0"/>
        <w:jc w:val="both"/>
        <w:rPr>
          <w:rFonts w:ascii="Arial" w:hAnsi="Arial" w:cs="Arial"/>
          <w:b/>
          <w:bCs/>
        </w:rPr>
      </w:pPr>
    </w:p>
    <w:p w:rsidR="006C401B" w:rsidRDefault="006C401B" w:rsidP="006C401B">
      <w:pPr>
        <w:pStyle w:val="PargrafodaLista"/>
        <w:spacing w:after="0" w:line="360" w:lineRule="auto"/>
        <w:ind w:left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1.8.2 </w:t>
      </w:r>
      <w:r w:rsidRPr="00C21A87">
        <w:rPr>
          <w:rFonts w:ascii="Arial" w:hAnsi="Arial" w:cs="Arial"/>
          <w:b/>
          <w:bCs/>
        </w:rPr>
        <w:t>Títulos das seções secundárias e subsequentes:</w:t>
      </w:r>
    </w:p>
    <w:p w:rsidR="006C401B" w:rsidRPr="00C21A87" w:rsidRDefault="006C401B" w:rsidP="006C401B">
      <w:pPr>
        <w:pStyle w:val="PargrafodaLista"/>
        <w:spacing w:after="0" w:line="360" w:lineRule="auto"/>
        <w:ind w:left="0"/>
        <w:jc w:val="both"/>
        <w:rPr>
          <w:rFonts w:ascii="Arial" w:hAnsi="Arial" w:cs="Arial"/>
          <w:b/>
          <w:bCs/>
        </w:rPr>
      </w:pPr>
      <w:r w:rsidRPr="00C21A87">
        <w:rPr>
          <w:rFonts w:ascii="Arial" w:hAnsi="Arial" w:cs="Arial"/>
        </w:rPr>
        <w:t>f</w:t>
      </w:r>
      <w:r>
        <w:rPr>
          <w:rFonts w:ascii="Arial" w:hAnsi="Arial" w:cs="Arial"/>
        </w:rPr>
        <w:t>o</w:t>
      </w:r>
      <w:r w:rsidRPr="00C21A87">
        <w:rPr>
          <w:rFonts w:ascii="Arial" w:hAnsi="Arial" w:cs="Arial"/>
        </w:rPr>
        <w:t>nte tamanho 12</w:t>
      </w:r>
    </w:p>
    <w:p w:rsidR="006C401B" w:rsidRPr="00C21A87" w:rsidRDefault="006C401B" w:rsidP="006C401B">
      <w:pPr>
        <w:pStyle w:val="PargrafodaLista"/>
        <w:spacing w:after="0" w:line="360" w:lineRule="auto"/>
        <w:ind w:left="0"/>
        <w:jc w:val="both"/>
        <w:rPr>
          <w:rFonts w:ascii="Arial" w:hAnsi="Arial" w:cs="Arial"/>
          <w:b/>
          <w:bCs/>
        </w:rPr>
      </w:pPr>
      <w:r w:rsidRPr="00C21A87">
        <w:rPr>
          <w:rFonts w:ascii="Arial" w:hAnsi="Arial" w:cs="Arial"/>
        </w:rPr>
        <w:t>em negrito</w:t>
      </w:r>
    </w:p>
    <w:p w:rsidR="006C401B" w:rsidRPr="00F5350C" w:rsidRDefault="006C401B" w:rsidP="006C401B">
      <w:pPr>
        <w:spacing w:after="0" w:line="360" w:lineRule="auto"/>
        <w:jc w:val="both"/>
        <w:rPr>
          <w:rFonts w:ascii="Arial" w:hAnsi="Arial" w:cs="Arial"/>
        </w:rPr>
      </w:pPr>
      <w:r w:rsidRPr="00F5350C">
        <w:rPr>
          <w:rFonts w:ascii="Arial" w:hAnsi="Arial" w:cs="Arial"/>
        </w:rPr>
        <w:lastRenderedPageBreak/>
        <w:t>letras minúsculas (com inicial maiúscula)</w:t>
      </w:r>
    </w:p>
    <w:p w:rsidR="006C401B" w:rsidRPr="00F5350C" w:rsidRDefault="006C401B" w:rsidP="006C401B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 w:rsidRPr="00F5350C">
        <w:rPr>
          <w:rFonts w:ascii="Arial" w:hAnsi="Arial" w:cs="Arial"/>
        </w:rPr>
        <w:t>Deve-se deixar um espaço de 1,5 linha entre o título e o texto que o sucede.</w:t>
      </w:r>
    </w:p>
    <w:p w:rsidR="006C401B" w:rsidRPr="00F5350C" w:rsidRDefault="006C401B" w:rsidP="006C401B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:rsidR="006C401B" w:rsidRPr="00F5350C" w:rsidRDefault="006C401B" w:rsidP="006C401B">
      <w:pPr>
        <w:spacing w:after="0"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1.</w:t>
      </w:r>
      <w:r w:rsidRPr="00F5350C">
        <w:rPr>
          <w:rFonts w:ascii="Arial" w:hAnsi="Arial" w:cs="Arial"/>
          <w:b/>
          <w:bCs/>
        </w:rPr>
        <w:t>9 Citações</w:t>
      </w:r>
    </w:p>
    <w:p w:rsidR="006C401B" w:rsidRPr="00F5350C" w:rsidRDefault="006C401B" w:rsidP="006C401B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 w:rsidRPr="00F5350C">
        <w:rPr>
          <w:rFonts w:ascii="Arial" w:hAnsi="Arial" w:cs="Arial"/>
        </w:rPr>
        <w:t>As citações devem obedecer à ABNT NBR 10520:2023:</w:t>
      </w:r>
    </w:p>
    <w:p w:rsidR="006C401B" w:rsidRPr="00F5350C" w:rsidRDefault="006C401B" w:rsidP="006C401B">
      <w:pPr>
        <w:spacing w:after="0"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1.</w:t>
      </w:r>
      <w:r w:rsidRPr="00C21A87">
        <w:rPr>
          <w:rFonts w:ascii="Arial" w:hAnsi="Arial" w:cs="Arial"/>
          <w:b/>
          <w:bCs/>
        </w:rPr>
        <w:t>9.1</w:t>
      </w:r>
      <w:r w:rsidRPr="00F5350C">
        <w:rPr>
          <w:rFonts w:ascii="Arial" w:hAnsi="Arial" w:cs="Arial"/>
          <w:b/>
          <w:bCs/>
        </w:rPr>
        <w:t>Citação direta curta (até 3 linhas):</w:t>
      </w:r>
    </w:p>
    <w:p w:rsidR="006C401B" w:rsidRPr="00F5350C" w:rsidRDefault="006C401B" w:rsidP="006C401B">
      <w:pPr>
        <w:spacing w:after="0" w:line="360" w:lineRule="auto"/>
        <w:jc w:val="both"/>
        <w:rPr>
          <w:rFonts w:ascii="Arial" w:hAnsi="Arial" w:cs="Arial"/>
        </w:rPr>
      </w:pPr>
      <w:r w:rsidRPr="00F5350C">
        <w:rPr>
          <w:rFonts w:ascii="Arial" w:hAnsi="Arial" w:cs="Arial"/>
        </w:rPr>
        <w:t>inserida no parágrafo</w:t>
      </w:r>
    </w:p>
    <w:p w:rsidR="006C401B" w:rsidRPr="00F5350C" w:rsidRDefault="006C401B" w:rsidP="006C401B">
      <w:pPr>
        <w:spacing w:after="0" w:line="360" w:lineRule="auto"/>
        <w:jc w:val="both"/>
        <w:rPr>
          <w:rFonts w:ascii="Arial" w:hAnsi="Arial" w:cs="Arial"/>
        </w:rPr>
      </w:pPr>
      <w:r w:rsidRPr="00F5350C">
        <w:rPr>
          <w:rFonts w:ascii="Arial" w:hAnsi="Arial" w:cs="Arial"/>
        </w:rPr>
        <w:t>entre aspas</w:t>
      </w:r>
    </w:p>
    <w:p w:rsidR="006C401B" w:rsidRPr="00F5350C" w:rsidRDefault="006C401B" w:rsidP="006C401B">
      <w:pPr>
        <w:spacing w:after="0" w:line="360" w:lineRule="auto"/>
        <w:jc w:val="both"/>
        <w:rPr>
          <w:rFonts w:ascii="Arial" w:hAnsi="Arial" w:cs="Arial"/>
        </w:rPr>
      </w:pPr>
      <w:r w:rsidRPr="00F5350C">
        <w:rPr>
          <w:rFonts w:ascii="Arial" w:hAnsi="Arial" w:cs="Arial"/>
        </w:rPr>
        <w:t>com indicação de autor, ano e página</w:t>
      </w:r>
    </w:p>
    <w:p w:rsidR="006C401B" w:rsidRDefault="006C401B" w:rsidP="006C401B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:rsidR="006C401B" w:rsidRPr="00F5350C" w:rsidRDefault="006C401B" w:rsidP="006C401B">
      <w:pPr>
        <w:spacing w:after="0"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1.</w:t>
      </w:r>
      <w:r w:rsidRPr="00C21A87">
        <w:rPr>
          <w:rFonts w:ascii="Arial" w:hAnsi="Arial" w:cs="Arial"/>
          <w:b/>
          <w:bCs/>
        </w:rPr>
        <w:t xml:space="preserve">9.2 </w:t>
      </w:r>
      <w:r w:rsidRPr="00F5350C">
        <w:rPr>
          <w:rFonts w:ascii="Arial" w:hAnsi="Arial" w:cs="Arial"/>
          <w:b/>
          <w:bCs/>
        </w:rPr>
        <w:t>Citação direta longa (mais de 3 linhas):</w:t>
      </w:r>
    </w:p>
    <w:p w:rsidR="006C401B" w:rsidRPr="00F5350C" w:rsidRDefault="006C401B" w:rsidP="006C401B">
      <w:pPr>
        <w:spacing w:after="0" w:line="360" w:lineRule="auto"/>
        <w:jc w:val="both"/>
        <w:rPr>
          <w:rFonts w:ascii="Arial" w:hAnsi="Arial" w:cs="Arial"/>
        </w:rPr>
      </w:pPr>
      <w:r w:rsidRPr="00F5350C">
        <w:rPr>
          <w:rFonts w:ascii="Arial" w:hAnsi="Arial" w:cs="Arial"/>
        </w:rPr>
        <w:t>recuo de 4 cm da margem esquerda</w:t>
      </w:r>
    </w:p>
    <w:p w:rsidR="006C401B" w:rsidRPr="00F5350C" w:rsidRDefault="006C401B" w:rsidP="006C401B">
      <w:pPr>
        <w:spacing w:after="0" w:line="360" w:lineRule="auto"/>
        <w:jc w:val="both"/>
        <w:rPr>
          <w:rFonts w:ascii="Arial" w:hAnsi="Arial" w:cs="Arial"/>
        </w:rPr>
      </w:pPr>
      <w:r w:rsidRPr="00F5350C">
        <w:rPr>
          <w:rFonts w:ascii="Arial" w:hAnsi="Arial" w:cs="Arial"/>
        </w:rPr>
        <w:t>fonte menor (10 ou 11)</w:t>
      </w:r>
    </w:p>
    <w:p w:rsidR="006C401B" w:rsidRPr="00F5350C" w:rsidRDefault="006C401B" w:rsidP="006C401B">
      <w:pPr>
        <w:spacing w:after="0" w:line="360" w:lineRule="auto"/>
        <w:jc w:val="both"/>
        <w:rPr>
          <w:rFonts w:ascii="Arial" w:hAnsi="Arial" w:cs="Arial"/>
        </w:rPr>
      </w:pPr>
      <w:r w:rsidRPr="00F5350C">
        <w:rPr>
          <w:rFonts w:ascii="Arial" w:hAnsi="Arial" w:cs="Arial"/>
        </w:rPr>
        <w:t>espaçamento simples</w:t>
      </w:r>
    </w:p>
    <w:p w:rsidR="006C401B" w:rsidRPr="00F5350C" w:rsidRDefault="006C401B" w:rsidP="006C401B">
      <w:pPr>
        <w:spacing w:after="0" w:line="360" w:lineRule="auto"/>
        <w:jc w:val="both"/>
        <w:rPr>
          <w:rFonts w:ascii="Arial" w:hAnsi="Arial" w:cs="Arial"/>
        </w:rPr>
      </w:pPr>
      <w:r w:rsidRPr="00F5350C">
        <w:rPr>
          <w:rFonts w:ascii="Arial" w:hAnsi="Arial" w:cs="Arial"/>
        </w:rPr>
        <w:t>sem aspas</w:t>
      </w:r>
    </w:p>
    <w:p w:rsidR="006C401B" w:rsidRDefault="006C401B" w:rsidP="006C401B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:rsidR="006C401B" w:rsidRPr="00F5350C" w:rsidRDefault="006C401B" w:rsidP="006C401B">
      <w:pPr>
        <w:spacing w:after="0"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1.</w:t>
      </w:r>
      <w:r w:rsidRPr="00C21A87">
        <w:rPr>
          <w:rFonts w:ascii="Arial" w:hAnsi="Arial" w:cs="Arial"/>
          <w:b/>
          <w:bCs/>
        </w:rPr>
        <w:t xml:space="preserve">9.3 </w:t>
      </w:r>
      <w:r w:rsidRPr="00F5350C">
        <w:rPr>
          <w:rFonts w:ascii="Arial" w:hAnsi="Arial" w:cs="Arial"/>
          <w:b/>
          <w:bCs/>
        </w:rPr>
        <w:t>Citação indireta:</w:t>
      </w:r>
    </w:p>
    <w:p w:rsidR="006C401B" w:rsidRPr="00F5350C" w:rsidRDefault="006C401B" w:rsidP="006C401B">
      <w:pPr>
        <w:spacing w:after="0" w:line="360" w:lineRule="auto"/>
        <w:jc w:val="both"/>
        <w:rPr>
          <w:rFonts w:ascii="Arial" w:hAnsi="Arial" w:cs="Arial"/>
        </w:rPr>
      </w:pPr>
      <w:r w:rsidRPr="00F5350C">
        <w:rPr>
          <w:rFonts w:ascii="Arial" w:hAnsi="Arial" w:cs="Arial"/>
        </w:rPr>
        <w:t>sem aspas</w:t>
      </w:r>
    </w:p>
    <w:p w:rsidR="006C401B" w:rsidRPr="00F5350C" w:rsidRDefault="006C401B" w:rsidP="006C401B">
      <w:pPr>
        <w:spacing w:after="0" w:line="360" w:lineRule="auto"/>
        <w:jc w:val="both"/>
        <w:rPr>
          <w:rFonts w:ascii="Arial" w:hAnsi="Arial" w:cs="Arial"/>
        </w:rPr>
      </w:pPr>
      <w:r w:rsidRPr="00F5350C">
        <w:rPr>
          <w:rFonts w:ascii="Arial" w:hAnsi="Arial" w:cs="Arial"/>
        </w:rPr>
        <w:t>indicação de autor e ano</w:t>
      </w:r>
    </w:p>
    <w:p w:rsidR="006C401B" w:rsidRDefault="006C401B" w:rsidP="006C401B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:rsidR="006C401B" w:rsidRPr="00F5350C" w:rsidRDefault="006C401B" w:rsidP="006C401B">
      <w:pPr>
        <w:spacing w:after="0"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1.</w:t>
      </w:r>
      <w:r w:rsidRPr="00F5350C">
        <w:rPr>
          <w:rFonts w:ascii="Arial" w:hAnsi="Arial" w:cs="Arial"/>
          <w:b/>
          <w:bCs/>
        </w:rPr>
        <w:t>10 Notas de rodapé</w:t>
      </w:r>
    </w:p>
    <w:p w:rsidR="006C401B" w:rsidRPr="00F5350C" w:rsidRDefault="006C401B" w:rsidP="006C401B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 w:rsidRPr="00F5350C">
        <w:rPr>
          <w:rFonts w:ascii="Arial" w:hAnsi="Arial" w:cs="Arial"/>
        </w:rPr>
        <w:t>As notas de rodapé devem ser utilizadas apenas quando estritamente necessárias, para esclarecimentos complementares.</w:t>
      </w:r>
    </w:p>
    <w:p w:rsidR="006C401B" w:rsidRPr="00F5350C" w:rsidRDefault="006C401B" w:rsidP="006C401B">
      <w:pPr>
        <w:spacing w:after="0" w:line="360" w:lineRule="auto"/>
        <w:jc w:val="both"/>
        <w:rPr>
          <w:rFonts w:ascii="Arial" w:hAnsi="Arial" w:cs="Arial"/>
        </w:rPr>
      </w:pPr>
      <w:r w:rsidRPr="00F5350C">
        <w:rPr>
          <w:rFonts w:ascii="Arial" w:hAnsi="Arial" w:cs="Arial"/>
        </w:rPr>
        <w:t>Fonte tamanho 10 ou 11</w:t>
      </w:r>
    </w:p>
    <w:p w:rsidR="006C401B" w:rsidRPr="00F5350C" w:rsidRDefault="006C401B" w:rsidP="006C401B">
      <w:pPr>
        <w:spacing w:after="0" w:line="360" w:lineRule="auto"/>
        <w:jc w:val="both"/>
        <w:rPr>
          <w:rFonts w:ascii="Arial" w:hAnsi="Arial" w:cs="Arial"/>
        </w:rPr>
      </w:pPr>
      <w:r w:rsidRPr="00F5350C">
        <w:rPr>
          <w:rFonts w:ascii="Arial" w:hAnsi="Arial" w:cs="Arial"/>
        </w:rPr>
        <w:t>Espaçamento simples</w:t>
      </w:r>
    </w:p>
    <w:p w:rsidR="006C401B" w:rsidRPr="00F5350C" w:rsidRDefault="006C401B" w:rsidP="006C401B">
      <w:pPr>
        <w:spacing w:after="0" w:line="360" w:lineRule="auto"/>
        <w:jc w:val="both"/>
        <w:rPr>
          <w:rFonts w:ascii="Arial" w:hAnsi="Arial" w:cs="Arial"/>
        </w:rPr>
      </w:pPr>
      <w:r w:rsidRPr="00F5350C">
        <w:rPr>
          <w:rFonts w:ascii="Arial" w:hAnsi="Arial" w:cs="Arial"/>
        </w:rPr>
        <w:t>Numeração sequencial em algarismos arábicos</w:t>
      </w:r>
    </w:p>
    <w:p w:rsidR="006C401B" w:rsidRPr="00F5350C" w:rsidRDefault="006C401B" w:rsidP="006C401B">
      <w:pPr>
        <w:spacing w:after="0" w:line="360" w:lineRule="auto"/>
        <w:jc w:val="both"/>
        <w:rPr>
          <w:rFonts w:ascii="Arial" w:hAnsi="Arial" w:cs="Arial"/>
        </w:rPr>
      </w:pPr>
    </w:p>
    <w:p w:rsidR="006C401B" w:rsidRPr="00F5350C" w:rsidRDefault="006C401B" w:rsidP="006C401B">
      <w:pPr>
        <w:spacing w:after="0"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1.</w:t>
      </w:r>
      <w:r w:rsidRPr="00F5350C">
        <w:rPr>
          <w:rFonts w:ascii="Arial" w:hAnsi="Arial" w:cs="Arial"/>
          <w:b/>
          <w:bCs/>
        </w:rPr>
        <w:t>11 Ilustrações, tabelas e quadros</w:t>
      </w:r>
    </w:p>
    <w:p w:rsidR="006C401B" w:rsidRPr="00F5350C" w:rsidRDefault="006C401B" w:rsidP="006C401B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 w:rsidRPr="00F5350C">
        <w:rPr>
          <w:rFonts w:ascii="Arial" w:hAnsi="Arial" w:cs="Arial"/>
        </w:rPr>
        <w:t>Devem ser inseridos o mais próximo possível do trecho a que se referem.</w:t>
      </w:r>
    </w:p>
    <w:p w:rsidR="006C401B" w:rsidRPr="00F5350C" w:rsidRDefault="006C401B" w:rsidP="006C401B">
      <w:pPr>
        <w:spacing w:after="0" w:line="360" w:lineRule="auto"/>
        <w:ind w:left="720"/>
        <w:jc w:val="both"/>
        <w:rPr>
          <w:rFonts w:ascii="Arial" w:hAnsi="Arial" w:cs="Arial"/>
        </w:rPr>
      </w:pPr>
      <w:r w:rsidRPr="00F5350C">
        <w:rPr>
          <w:rFonts w:ascii="Arial" w:hAnsi="Arial" w:cs="Arial"/>
        </w:rPr>
        <w:t>Devem conter:</w:t>
      </w:r>
    </w:p>
    <w:p w:rsidR="006C401B" w:rsidRPr="00F5350C" w:rsidRDefault="006C401B" w:rsidP="006C401B">
      <w:pPr>
        <w:spacing w:after="0" w:line="360" w:lineRule="auto"/>
        <w:jc w:val="both"/>
        <w:rPr>
          <w:rFonts w:ascii="Arial" w:hAnsi="Arial" w:cs="Arial"/>
        </w:rPr>
      </w:pPr>
      <w:r w:rsidRPr="00F5350C">
        <w:rPr>
          <w:rFonts w:ascii="Arial" w:hAnsi="Arial" w:cs="Arial"/>
        </w:rPr>
        <w:t>identificação (Figura, Tabela, Quadro etc.);</w:t>
      </w:r>
    </w:p>
    <w:p w:rsidR="006C401B" w:rsidRPr="00F5350C" w:rsidRDefault="006C401B" w:rsidP="006C401B">
      <w:pPr>
        <w:spacing w:after="0" w:line="360" w:lineRule="auto"/>
        <w:jc w:val="both"/>
        <w:rPr>
          <w:rFonts w:ascii="Arial" w:hAnsi="Arial" w:cs="Arial"/>
        </w:rPr>
      </w:pPr>
      <w:r w:rsidRPr="00F5350C">
        <w:rPr>
          <w:rFonts w:ascii="Arial" w:hAnsi="Arial" w:cs="Arial"/>
        </w:rPr>
        <w:t>número sequencial;</w:t>
      </w:r>
    </w:p>
    <w:p w:rsidR="006C401B" w:rsidRPr="00F5350C" w:rsidRDefault="006C401B" w:rsidP="006C401B">
      <w:pPr>
        <w:spacing w:after="0" w:line="360" w:lineRule="auto"/>
        <w:jc w:val="both"/>
        <w:rPr>
          <w:rFonts w:ascii="Arial" w:hAnsi="Arial" w:cs="Arial"/>
        </w:rPr>
      </w:pPr>
      <w:r w:rsidRPr="00F5350C">
        <w:rPr>
          <w:rFonts w:ascii="Arial" w:hAnsi="Arial" w:cs="Arial"/>
        </w:rPr>
        <w:lastRenderedPageBreak/>
        <w:t>título na parte superior;</w:t>
      </w:r>
    </w:p>
    <w:p w:rsidR="006C401B" w:rsidRPr="00F5350C" w:rsidRDefault="006C401B" w:rsidP="006C401B">
      <w:pPr>
        <w:spacing w:after="0" w:line="360" w:lineRule="auto"/>
        <w:jc w:val="both"/>
        <w:rPr>
          <w:rFonts w:ascii="Arial" w:hAnsi="Arial" w:cs="Arial"/>
          <w:b/>
          <w:bCs/>
        </w:rPr>
      </w:pPr>
      <w:r w:rsidRPr="00F5350C">
        <w:rPr>
          <w:rFonts w:ascii="Arial" w:hAnsi="Arial" w:cs="Arial"/>
        </w:rPr>
        <w:t>fonte na parte inferior, mesmo quando elaborados pelo próprio autor (Fonte: elaboração própria</w:t>
      </w:r>
      <w:r w:rsidRPr="00F5350C">
        <w:rPr>
          <w:rFonts w:ascii="Arial" w:hAnsi="Arial" w:cs="Arial"/>
          <w:b/>
          <w:bCs/>
        </w:rPr>
        <w:t>).</w:t>
      </w:r>
    </w:p>
    <w:p w:rsidR="006C401B" w:rsidRPr="00F5350C" w:rsidRDefault="006C401B" w:rsidP="006C401B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:rsidR="006C401B" w:rsidRPr="00F5350C" w:rsidRDefault="006C401B" w:rsidP="006C401B">
      <w:pPr>
        <w:spacing w:after="0"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1.</w:t>
      </w:r>
      <w:r w:rsidRPr="00F5350C">
        <w:rPr>
          <w:rFonts w:ascii="Arial" w:hAnsi="Arial" w:cs="Arial"/>
          <w:b/>
          <w:bCs/>
        </w:rPr>
        <w:t>12 Referências</w:t>
      </w:r>
    </w:p>
    <w:p w:rsidR="006C401B" w:rsidRPr="00F5350C" w:rsidRDefault="006C401B" w:rsidP="006C401B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 w:rsidRPr="00F5350C">
        <w:rPr>
          <w:rFonts w:ascii="Arial" w:hAnsi="Arial" w:cs="Arial"/>
        </w:rPr>
        <w:t>As referências devem ser apresentadas ao final do trabalho, em seção própria intitulada REFERÊNCIAS, conforme a ABNT NBR 6023:2025.</w:t>
      </w:r>
    </w:p>
    <w:p w:rsidR="006C401B" w:rsidRPr="00F5350C" w:rsidRDefault="006C401B" w:rsidP="006C401B">
      <w:pPr>
        <w:spacing w:after="0" w:line="360" w:lineRule="auto"/>
        <w:jc w:val="both"/>
        <w:rPr>
          <w:rFonts w:ascii="Arial" w:hAnsi="Arial" w:cs="Arial"/>
        </w:rPr>
      </w:pPr>
      <w:r w:rsidRPr="00F5350C">
        <w:rPr>
          <w:rFonts w:ascii="Arial" w:hAnsi="Arial" w:cs="Arial"/>
        </w:rPr>
        <w:t>Alinhamento à esquerda</w:t>
      </w:r>
    </w:p>
    <w:p w:rsidR="006C401B" w:rsidRPr="00F5350C" w:rsidRDefault="006C401B" w:rsidP="006C401B">
      <w:pPr>
        <w:spacing w:after="0" w:line="360" w:lineRule="auto"/>
        <w:jc w:val="both"/>
        <w:rPr>
          <w:rFonts w:ascii="Arial" w:hAnsi="Arial" w:cs="Arial"/>
        </w:rPr>
      </w:pPr>
      <w:r w:rsidRPr="00F5350C">
        <w:rPr>
          <w:rFonts w:ascii="Arial" w:hAnsi="Arial" w:cs="Arial"/>
        </w:rPr>
        <w:t>Espaçamento simples</w:t>
      </w:r>
    </w:p>
    <w:p w:rsidR="006C401B" w:rsidRPr="00F5350C" w:rsidRDefault="006C401B" w:rsidP="006C401B">
      <w:pPr>
        <w:spacing w:after="0" w:line="360" w:lineRule="auto"/>
        <w:jc w:val="both"/>
        <w:rPr>
          <w:rFonts w:ascii="Arial" w:hAnsi="Arial" w:cs="Arial"/>
        </w:rPr>
      </w:pPr>
      <w:r w:rsidRPr="00F5350C">
        <w:rPr>
          <w:rFonts w:ascii="Arial" w:hAnsi="Arial" w:cs="Arial"/>
        </w:rPr>
        <w:t>Ordem alfabética pelo sobrenome do autor</w:t>
      </w:r>
    </w:p>
    <w:p w:rsidR="006C401B" w:rsidRPr="00F5350C" w:rsidRDefault="006C401B" w:rsidP="006C401B">
      <w:pPr>
        <w:spacing w:after="0" w:line="360" w:lineRule="auto"/>
        <w:jc w:val="both"/>
        <w:rPr>
          <w:rFonts w:ascii="Arial" w:hAnsi="Arial" w:cs="Arial"/>
        </w:rPr>
      </w:pPr>
      <w:r w:rsidRPr="00F5350C">
        <w:rPr>
          <w:rFonts w:ascii="Arial" w:hAnsi="Arial" w:cs="Arial"/>
        </w:rPr>
        <w:t>Destaque tipográfico apenas para títulos de obras (não aplicável a legislação e jurisprudência)</w:t>
      </w:r>
    </w:p>
    <w:p w:rsidR="006C401B" w:rsidRPr="00F5350C" w:rsidRDefault="006C401B" w:rsidP="006C401B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:rsidR="006C401B" w:rsidRPr="00F5350C" w:rsidRDefault="006C401B" w:rsidP="006C401B">
      <w:pPr>
        <w:spacing w:after="0"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1.</w:t>
      </w:r>
      <w:r w:rsidRPr="00F5350C">
        <w:rPr>
          <w:rFonts w:ascii="Arial" w:hAnsi="Arial" w:cs="Arial"/>
          <w:b/>
          <w:bCs/>
        </w:rPr>
        <w:t>13 Uso de itálico e negrito</w:t>
      </w:r>
    </w:p>
    <w:p w:rsidR="006C401B" w:rsidRPr="00F5350C" w:rsidRDefault="006C401B" w:rsidP="006C401B">
      <w:pPr>
        <w:spacing w:after="0" w:line="360" w:lineRule="auto"/>
        <w:jc w:val="both"/>
        <w:rPr>
          <w:rFonts w:ascii="Arial" w:hAnsi="Arial" w:cs="Arial"/>
        </w:rPr>
      </w:pPr>
      <w:r w:rsidRPr="00F5350C">
        <w:rPr>
          <w:rFonts w:ascii="Arial" w:hAnsi="Arial" w:cs="Arial"/>
        </w:rPr>
        <w:t>Itálico: utilizado exclusivamente para palavras estrangeiras e expressões latinas</w:t>
      </w:r>
    </w:p>
    <w:p w:rsidR="006C401B" w:rsidRPr="00F5350C" w:rsidRDefault="006C401B" w:rsidP="006C401B">
      <w:pPr>
        <w:spacing w:after="0" w:line="360" w:lineRule="auto"/>
        <w:jc w:val="both"/>
        <w:rPr>
          <w:rFonts w:ascii="Arial" w:hAnsi="Arial" w:cs="Arial"/>
        </w:rPr>
      </w:pPr>
      <w:r w:rsidRPr="00F5350C">
        <w:rPr>
          <w:rFonts w:ascii="Arial" w:hAnsi="Arial" w:cs="Arial"/>
        </w:rPr>
        <w:t>Negrito: utilizado para títulos e subtítulos, conforme a hierarquia das seções</w:t>
      </w:r>
    </w:p>
    <w:p w:rsidR="006C401B" w:rsidRDefault="006C401B" w:rsidP="006C401B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:rsidR="006C401B" w:rsidRPr="00F5350C" w:rsidRDefault="006C401B" w:rsidP="006C401B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 w:rsidRPr="00F5350C">
        <w:rPr>
          <w:rFonts w:ascii="Arial" w:hAnsi="Arial" w:cs="Arial"/>
        </w:rPr>
        <w:t>Essas regras visam assegurar padronização, clareza, rigor científico e conformidade institucional, sendo obrigatórias para Trabalhos de Conclusão de Curso, artigos científicos, projetos de pesquisa e demais produções acadêmicas.</w:t>
      </w:r>
    </w:p>
    <w:p w:rsidR="006C401B" w:rsidRPr="00ED447E" w:rsidRDefault="006C401B" w:rsidP="006C401B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:rsidR="006C401B" w:rsidRPr="00ED447E" w:rsidRDefault="006C401B" w:rsidP="006C401B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:rsidR="006C401B" w:rsidRPr="00ED447E" w:rsidRDefault="006C401B" w:rsidP="006C401B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:rsidR="006C401B" w:rsidRDefault="006C401B" w:rsidP="00DE246D">
      <w:pPr>
        <w:spacing w:after="0" w:line="360" w:lineRule="auto"/>
        <w:jc w:val="center"/>
        <w:rPr>
          <w:rFonts w:ascii="Arial" w:hAnsi="Arial" w:cs="Arial"/>
          <w:b/>
          <w:bCs/>
        </w:rPr>
      </w:pPr>
    </w:p>
    <w:p w:rsidR="006C401B" w:rsidRDefault="006C401B" w:rsidP="00DE246D">
      <w:pPr>
        <w:spacing w:after="0" w:line="360" w:lineRule="auto"/>
        <w:jc w:val="center"/>
        <w:rPr>
          <w:rFonts w:ascii="Arial" w:hAnsi="Arial" w:cs="Arial"/>
          <w:b/>
          <w:bCs/>
        </w:rPr>
      </w:pPr>
    </w:p>
    <w:p w:rsidR="006C401B" w:rsidRDefault="006C401B" w:rsidP="00DE246D">
      <w:pPr>
        <w:spacing w:after="0" w:line="360" w:lineRule="auto"/>
        <w:jc w:val="center"/>
        <w:rPr>
          <w:rFonts w:ascii="Arial" w:hAnsi="Arial" w:cs="Arial"/>
          <w:b/>
          <w:bCs/>
        </w:rPr>
      </w:pPr>
    </w:p>
    <w:p w:rsidR="006C401B" w:rsidRDefault="006C401B" w:rsidP="00DE246D">
      <w:pPr>
        <w:spacing w:after="0" w:line="360" w:lineRule="auto"/>
        <w:jc w:val="center"/>
        <w:rPr>
          <w:rFonts w:ascii="Arial" w:hAnsi="Arial" w:cs="Arial"/>
          <w:b/>
          <w:bCs/>
        </w:rPr>
      </w:pPr>
    </w:p>
    <w:p w:rsidR="006C401B" w:rsidRDefault="006C401B" w:rsidP="00DE246D">
      <w:pPr>
        <w:spacing w:after="0" w:line="360" w:lineRule="auto"/>
        <w:jc w:val="center"/>
        <w:rPr>
          <w:rFonts w:ascii="Arial" w:hAnsi="Arial" w:cs="Arial"/>
          <w:b/>
          <w:bCs/>
        </w:rPr>
      </w:pPr>
    </w:p>
    <w:p w:rsidR="006C401B" w:rsidRDefault="006C401B" w:rsidP="00DE246D">
      <w:pPr>
        <w:spacing w:after="0" w:line="360" w:lineRule="auto"/>
        <w:jc w:val="center"/>
        <w:rPr>
          <w:rFonts w:ascii="Arial" w:hAnsi="Arial" w:cs="Arial"/>
          <w:b/>
          <w:bCs/>
        </w:rPr>
      </w:pPr>
    </w:p>
    <w:p w:rsidR="006C401B" w:rsidRDefault="006C401B" w:rsidP="00DE246D">
      <w:pPr>
        <w:spacing w:after="0" w:line="360" w:lineRule="auto"/>
        <w:jc w:val="center"/>
        <w:rPr>
          <w:rFonts w:ascii="Arial" w:hAnsi="Arial" w:cs="Arial"/>
          <w:b/>
          <w:bCs/>
        </w:rPr>
      </w:pPr>
    </w:p>
    <w:p w:rsidR="006C401B" w:rsidRDefault="006C401B" w:rsidP="00DE246D">
      <w:pPr>
        <w:spacing w:after="0" w:line="360" w:lineRule="auto"/>
        <w:jc w:val="center"/>
        <w:rPr>
          <w:rFonts w:ascii="Arial" w:hAnsi="Arial" w:cs="Arial"/>
          <w:b/>
          <w:bCs/>
        </w:rPr>
      </w:pPr>
    </w:p>
    <w:p w:rsidR="006C401B" w:rsidRDefault="006C401B" w:rsidP="00DE246D">
      <w:pPr>
        <w:spacing w:after="0" w:line="360" w:lineRule="auto"/>
        <w:jc w:val="center"/>
        <w:rPr>
          <w:rFonts w:ascii="Arial" w:hAnsi="Arial" w:cs="Arial"/>
          <w:b/>
          <w:bCs/>
        </w:rPr>
      </w:pPr>
    </w:p>
    <w:p w:rsidR="006C401B" w:rsidRDefault="006C401B" w:rsidP="00DE246D">
      <w:pPr>
        <w:spacing w:after="0" w:line="360" w:lineRule="auto"/>
        <w:jc w:val="center"/>
        <w:rPr>
          <w:rFonts w:ascii="Arial" w:hAnsi="Arial" w:cs="Arial"/>
          <w:b/>
          <w:bCs/>
        </w:rPr>
      </w:pPr>
    </w:p>
    <w:p w:rsidR="006C401B" w:rsidRDefault="006C401B" w:rsidP="003F0221">
      <w:pPr>
        <w:spacing w:after="0" w:line="360" w:lineRule="auto"/>
        <w:jc w:val="both"/>
        <w:rPr>
          <w:rFonts w:ascii="Arial" w:hAnsi="Arial" w:cs="Arial"/>
          <w:b/>
          <w:bCs/>
        </w:rPr>
      </w:pPr>
      <w:r w:rsidRPr="00974D83">
        <w:rPr>
          <w:rFonts w:ascii="Arial" w:hAnsi="Arial" w:cs="Arial"/>
          <w:b/>
          <w:bCs/>
        </w:rPr>
        <w:t>2. NORMAS DE APRESENTAÇÃO DE CITAÇÕES</w:t>
      </w:r>
    </w:p>
    <w:p w:rsidR="006C401B" w:rsidRDefault="006C401B" w:rsidP="003F0221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:rsidR="006C401B" w:rsidRPr="00ED447E" w:rsidRDefault="006C401B" w:rsidP="006C401B">
      <w:pPr>
        <w:spacing w:after="0" w:line="360" w:lineRule="auto"/>
        <w:jc w:val="both"/>
        <w:rPr>
          <w:rFonts w:ascii="Arial" w:hAnsi="Arial" w:cs="Arial"/>
        </w:rPr>
      </w:pPr>
      <w:r w:rsidRPr="00597656">
        <w:rPr>
          <w:rFonts w:ascii="Arial" w:hAnsi="Arial" w:cs="Arial"/>
        </w:rPr>
        <w:tab/>
      </w:r>
      <w:r w:rsidRPr="00ED447E">
        <w:rPr>
          <w:rFonts w:ascii="Arial" w:hAnsi="Arial" w:cs="Arial"/>
        </w:rPr>
        <w:t>A ABNT NBR 10520:2023 cancela e substitui a ABNT NBR 10520:2002, tendo sido tecnicamente revisada e publicada em 19 de julho de 2023.</w:t>
      </w:r>
    </w:p>
    <w:p w:rsidR="006C401B" w:rsidRPr="00ED447E" w:rsidRDefault="006C401B" w:rsidP="006C401B">
      <w:pPr>
        <w:spacing w:after="0" w:line="360" w:lineRule="auto"/>
        <w:jc w:val="both"/>
        <w:rPr>
          <w:rFonts w:ascii="Arial" w:hAnsi="Arial" w:cs="Arial"/>
        </w:rPr>
      </w:pPr>
      <w:r w:rsidRPr="00597656">
        <w:rPr>
          <w:rFonts w:ascii="Arial" w:hAnsi="Arial" w:cs="Arial"/>
        </w:rPr>
        <w:tab/>
      </w:r>
      <w:r w:rsidRPr="00ED447E">
        <w:rPr>
          <w:rFonts w:ascii="Arial" w:hAnsi="Arial" w:cs="Arial"/>
        </w:rPr>
        <w:t>As normas a seguir disciplinam a apresentação de citações nos trabalhos acadêmicos produzidos pelos cursos da Faculdade Católica Rainha da Paz – FCARP, aplicáveis a partir do ano de 2024.</w:t>
      </w:r>
    </w:p>
    <w:p w:rsidR="006C401B" w:rsidRPr="00ED447E" w:rsidRDefault="006C401B" w:rsidP="006C401B">
      <w:pPr>
        <w:spacing w:after="0" w:line="360" w:lineRule="auto"/>
        <w:jc w:val="both"/>
        <w:rPr>
          <w:rFonts w:ascii="Arial" w:hAnsi="Arial" w:cs="Arial"/>
        </w:rPr>
      </w:pPr>
      <w:r w:rsidRPr="00597656">
        <w:rPr>
          <w:rFonts w:ascii="Arial" w:hAnsi="Arial" w:cs="Arial"/>
        </w:rPr>
        <w:tab/>
      </w:r>
      <w:r w:rsidRPr="00ED447E">
        <w:rPr>
          <w:rFonts w:ascii="Arial" w:hAnsi="Arial" w:cs="Arial"/>
        </w:rPr>
        <w:t>Citação é a menção, no texto, de uma informação extraída de outra fonte. De acordo com a ABNT NBR 10520:2023 (p. 1–2), as citações classificam-se em: citação direta, citação indireta e citação de citação.</w:t>
      </w:r>
    </w:p>
    <w:p w:rsidR="006C401B" w:rsidRPr="00ED447E" w:rsidRDefault="00EA761C" w:rsidP="006C401B">
      <w:pPr>
        <w:spacing w:after="0" w:line="360" w:lineRule="auto"/>
        <w:jc w:val="both"/>
        <w:rPr>
          <w:rFonts w:ascii="Arial" w:hAnsi="Arial" w:cs="Arial"/>
          <w:b/>
          <w:bCs/>
        </w:rPr>
      </w:pPr>
      <w:bookmarkStart w:id="0" w:name="_Hlk218686930"/>
      <w:r>
        <w:rPr>
          <w:rFonts w:ascii="Arial" w:hAnsi="Arial" w:cs="Arial"/>
          <w:b/>
          <w:bCs/>
        </w:rPr>
        <w:t>2</w:t>
      </w:r>
      <w:r w:rsidR="006C401B" w:rsidRPr="00ED447E">
        <w:rPr>
          <w:rFonts w:ascii="Arial" w:hAnsi="Arial" w:cs="Arial"/>
          <w:b/>
          <w:bCs/>
        </w:rPr>
        <w:t>.1 Indicação de autoria</w:t>
      </w:r>
    </w:p>
    <w:p w:rsidR="006C401B" w:rsidRPr="00ED447E" w:rsidRDefault="00EA761C" w:rsidP="006C401B">
      <w:pPr>
        <w:spacing w:after="0"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</w:t>
      </w:r>
      <w:r w:rsidR="006C401B" w:rsidRPr="00ED447E">
        <w:rPr>
          <w:rFonts w:ascii="Arial" w:hAnsi="Arial" w:cs="Arial"/>
          <w:b/>
          <w:bCs/>
        </w:rPr>
        <w:t>.1.1 Autoria pessoa física</w:t>
      </w:r>
    </w:p>
    <w:bookmarkEnd w:id="0"/>
    <w:p w:rsidR="006C401B" w:rsidRPr="00ED447E" w:rsidRDefault="006C401B" w:rsidP="006C401B">
      <w:pPr>
        <w:spacing w:after="0" w:line="360" w:lineRule="auto"/>
        <w:jc w:val="both"/>
        <w:rPr>
          <w:rFonts w:ascii="Arial" w:hAnsi="Arial" w:cs="Arial"/>
          <w:bCs/>
        </w:rPr>
      </w:pPr>
      <w:r w:rsidRPr="00597656">
        <w:rPr>
          <w:rFonts w:ascii="Arial" w:hAnsi="Arial" w:cs="Arial"/>
          <w:bCs/>
        </w:rPr>
        <w:tab/>
      </w:r>
      <w:r w:rsidRPr="00ED447E">
        <w:rPr>
          <w:rFonts w:ascii="Arial" w:hAnsi="Arial" w:cs="Arial"/>
          <w:bCs/>
        </w:rPr>
        <w:t>A indicação de autoria de pessoa física, quando realizada dentro dos parênteses, deve ser grafada em letras maiúsculas e minúsculas.</w:t>
      </w:r>
    </w:p>
    <w:p w:rsidR="006C401B" w:rsidRPr="00ED447E" w:rsidRDefault="006C401B" w:rsidP="006C401B">
      <w:pPr>
        <w:spacing w:after="0" w:line="360" w:lineRule="auto"/>
        <w:jc w:val="both"/>
        <w:rPr>
          <w:rFonts w:ascii="Arial" w:hAnsi="Arial" w:cs="Arial"/>
          <w:bCs/>
        </w:rPr>
      </w:pPr>
      <w:r w:rsidRPr="00ED447E">
        <w:rPr>
          <w:rFonts w:ascii="Arial" w:hAnsi="Arial" w:cs="Arial"/>
          <w:bCs/>
        </w:rPr>
        <w:t>Exemplo:</w:t>
      </w:r>
      <w:r w:rsidRPr="00ED447E">
        <w:rPr>
          <w:rFonts w:ascii="Arial" w:hAnsi="Arial" w:cs="Arial"/>
          <w:bCs/>
        </w:rPr>
        <w:br/>
        <w:t>(Gil, 2022, p. 42).</w:t>
      </w:r>
    </w:p>
    <w:p w:rsidR="006C401B" w:rsidRPr="00597656" w:rsidRDefault="006C401B" w:rsidP="006C401B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:rsidR="006C401B" w:rsidRPr="00ED447E" w:rsidRDefault="00EA761C" w:rsidP="006C401B">
      <w:pPr>
        <w:spacing w:after="0" w:line="360" w:lineRule="auto"/>
        <w:jc w:val="both"/>
        <w:rPr>
          <w:rFonts w:ascii="Arial" w:hAnsi="Arial" w:cs="Arial"/>
          <w:b/>
          <w:bCs/>
        </w:rPr>
      </w:pPr>
      <w:bookmarkStart w:id="1" w:name="_Hlk218686949"/>
      <w:r>
        <w:rPr>
          <w:rFonts w:ascii="Arial" w:hAnsi="Arial" w:cs="Arial"/>
          <w:b/>
          <w:bCs/>
        </w:rPr>
        <w:t>2</w:t>
      </w:r>
      <w:r w:rsidR="006C401B" w:rsidRPr="00ED447E">
        <w:rPr>
          <w:rFonts w:ascii="Arial" w:hAnsi="Arial" w:cs="Arial"/>
          <w:b/>
          <w:bCs/>
        </w:rPr>
        <w:t>.1.2 Autoria pessoa jurídica</w:t>
      </w:r>
    </w:p>
    <w:bookmarkEnd w:id="1"/>
    <w:p w:rsidR="006C401B" w:rsidRPr="00ED447E" w:rsidRDefault="006C401B" w:rsidP="006C401B">
      <w:pPr>
        <w:spacing w:after="0" w:line="360" w:lineRule="auto"/>
        <w:jc w:val="both"/>
        <w:rPr>
          <w:rFonts w:ascii="Arial" w:hAnsi="Arial" w:cs="Arial"/>
          <w:bCs/>
        </w:rPr>
      </w:pPr>
      <w:r w:rsidRPr="00597656">
        <w:rPr>
          <w:rFonts w:ascii="Arial" w:hAnsi="Arial" w:cs="Arial"/>
          <w:b/>
        </w:rPr>
        <w:tab/>
      </w:r>
      <w:r w:rsidRPr="00ED447E">
        <w:rPr>
          <w:rFonts w:ascii="Arial" w:hAnsi="Arial" w:cs="Arial"/>
          <w:bCs/>
        </w:rPr>
        <w:t>A indicação de autoria de pessoa jurídica deve ser feita pelo nome completo da instituição ou por sua sigla, em letras maiúsculas e minúsculas. As siglas devem ser grafadas integralmente em letras maiúsculas.</w:t>
      </w:r>
    </w:p>
    <w:p w:rsidR="006C401B" w:rsidRPr="00ED447E" w:rsidRDefault="006C401B" w:rsidP="006C401B">
      <w:pPr>
        <w:spacing w:after="0" w:line="360" w:lineRule="auto"/>
        <w:rPr>
          <w:rFonts w:ascii="Arial" w:hAnsi="Arial" w:cs="Arial"/>
          <w:bCs/>
        </w:rPr>
      </w:pPr>
      <w:r w:rsidRPr="00ED447E">
        <w:rPr>
          <w:rFonts w:ascii="Arial" w:hAnsi="Arial" w:cs="Arial"/>
          <w:bCs/>
        </w:rPr>
        <w:t>Exemplos:</w:t>
      </w:r>
      <w:r w:rsidRPr="00ED447E">
        <w:rPr>
          <w:rFonts w:ascii="Arial" w:hAnsi="Arial" w:cs="Arial"/>
          <w:bCs/>
        </w:rPr>
        <w:br/>
        <w:t>(Ordem dos Advogados do Brasil, 2023) ou (OAB, 2023).</w:t>
      </w:r>
      <w:r w:rsidRPr="00ED447E">
        <w:rPr>
          <w:rFonts w:ascii="Arial" w:hAnsi="Arial" w:cs="Arial"/>
          <w:bCs/>
        </w:rPr>
        <w:br/>
        <w:t>(Faculdade Católica Rainha da Paz, 2023) ou (FCARP, 2023).</w:t>
      </w:r>
      <w:r w:rsidRPr="00ED447E">
        <w:rPr>
          <w:rFonts w:ascii="Arial" w:hAnsi="Arial" w:cs="Arial"/>
          <w:bCs/>
        </w:rPr>
        <w:br/>
        <w:t>(Organização das Nações Unidas, 2023, p. 15) ou (ONU, 2023, p. 15).</w:t>
      </w:r>
      <w:r w:rsidRPr="00ED447E">
        <w:rPr>
          <w:rFonts w:ascii="Arial" w:hAnsi="Arial" w:cs="Arial"/>
          <w:bCs/>
        </w:rPr>
        <w:br/>
        <w:t>(Serviço Brasileiro de Apoio às Micro e Pequenas Empresas, 2022, p. 15) ou (SEBRAE, 2022, p. 15).</w:t>
      </w:r>
    </w:p>
    <w:p w:rsidR="006C401B" w:rsidRPr="00597656" w:rsidRDefault="006C401B" w:rsidP="006C401B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:rsidR="006C401B" w:rsidRPr="00ED447E" w:rsidRDefault="00EA761C" w:rsidP="006C401B">
      <w:pPr>
        <w:spacing w:after="0" w:line="360" w:lineRule="auto"/>
        <w:jc w:val="both"/>
        <w:rPr>
          <w:rFonts w:ascii="Arial" w:hAnsi="Arial" w:cs="Arial"/>
          <w:b/>
          <w:bCs/>
        </w:rPr>
      </w:pPr>
      <w:bookmarkStart w:id="2" w:name="_Hlk218686971"/>
      <w:r>
        <w:rPr>
          <w:rFonts w:ascii="Arial" w:hAnsi="Arial" w:cs="Arial"/>
          <w:b/>
          <w:bCs/>
        </w:rPr>
        <w:t>2</w:t>
      </w:r>
      <w:r w:rsidR="006C401B" w:rsidRPr="00ED447E">
        <w:rPr>
          <w:rFonts w:ascii="Arial" w:hAnsi="Arial" w:cs="Arial"/>
          <w:b/>
          <w:bCs/>
        </w:rPr>
        <w:t>.1.3 Autoria governamental</w:t>
      </w:r>
    </w:p>
    <w:bookmarkEnd w:id="2"/>
    <w:p w:rsidR="006C401B" w:rsidRPr="00ED447E" w:rsidRDefault="006C401B" w:rsidP="006C401B">
      <w:pPr>
        <w:spacing w:after="0" w:line="360" w:lineRule="auto"/>
        <w:jc w:val="both"/>
        <w:rPr>
          <w:rFonts w:ascii="Arial" w:hAnsi="Arial" w:cs="Arial"/>
          <w:bCs/>
        </w:rPr>
      </w:pPr>
      <w:r w:rsidRPr="00597656">
        <w:rPr>
          <w:rFonts w:ascii="Arial" w:hAnsi="Arial" w:cs="Arial"/>
          <w:b/>
        </w:rPr>
        <w:tab/>
      </w:r>
      <w:r w:rsidRPr="00ED447E">
        <w:rPr>
          <w:rFonts w:ascii="Arial" w:hAnsi="Arial" w:cs="Arial"/>
          <w:bCs/>
        </w:rPr>
        <w:t>A indicação de autoria governamental deve ser feita pela jurisdição ou pelo nome do órgão superior, em letras maiúsculas e minúsculas.</w:t>
      </w:r>
    </w:p>
    <w:p w:rsidR="006C401B" w:rsidRPr="00ED447E" w:rsidRDefault="006C401B" w:rsidP="006C401B">
      <w:pPr>
        <w:spacing w:after="0" w:line="360" w:lineRule="auto"/>
        <w:rPr>
          <w:rFonts w:ascii="Arial" w:hAnsi="Arial" w:cs="Arial"/>
          <w:bCs/>
        </w:rPr>
      </w:pPr>
      <w:r w:rsidRPr="00ED447E">
        <w:rPr>
          <w:rFonts w:ascii="Arial" w:hAnsi="Arial" w:cs="Arial"/>
          <w:bCs/>
        </w:rPr>
        <w:lastRenderedPageBreak/>
        <w:t>Exemplos:</w:t>
      </w:r>
      <w:r w:rsidRPr="00ED447E">
        <w:rPr>
          <w:rFonts w:ascii="Arial" w:hAnsi="Arial" w:cs="Arial"/>
          <w:bCs/>
        </w:rPr>
        <w:br/>
        <w:t>(Mato Grosso, 2023).</w:t>
      </w:r>
      <w:r w:rsidRPr="00ED447E">
        <w:rPr>
          <w:rFonts w:ascii="Arial" w:hAnsi="Arial" w:cs="Arial"/>
          <w:bCs/>
        </w:rPr>
        <w:br/>
        <w:t>(Banco Central do Brasil, 2023).</w:t>
      </w:r>
    </w:p>
    <w:p w:rsidR="006C401B" w:rsidRPr="00597656" w:rsidRDefault="006C401B" w:rsidP="006C401B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:rsidR="006C401B" w:rsidRPr="00ED447E" w:rsidRDefault="00EA761C" w:rsidP="006C401B">
      <w:pPr>
        <w:spacing w:after="0" w:line="360" w:lineRule="auto"/>
        <w:jc w:val="both"/>
        <w:rPr>
          <w:rFonts w:ascii="Arial" w:hAnsi="Arial" w:cs="Arial"/>
          <w:b/>
          <w:bCs/>
        </w:rPr>
      </w:pPr>
      <w:bookmarkStart w:id="3" w:name="_Hlk218686989"/>
      <w:r>
        <w:rPr>
          <w:rFonts w:ascii="Arial" w:hAnsi="Arial" w:cs="Arial"/>
          <w:b/>
          <w:bCs/>
        </w:rPr>
        <w:t>2</w:t>
      </w:r>
      <w:r w:rsidR="006C401B" w:rsidRPr="00ED447E">
        <w:rPr>
          <w:rFonts w:ascii="Arial" w:hAnsi="Arial" w:cs="Arial"/>
          <w:b/>
          <w:bCs/>
        </w:rPr>
        <w:t>.2 Expressões latinas</w:t>
      </w:r>
    </w:p>
    <w:bookmarkEnd w:id="3"/>
    <w:p w:rsidR="006C401B" w:rsidRPr="00ED447E" w:rsidRDefault="006C401B" w:rsidP="006C401B">
      <w:pPr>
        <w:spacing w:after="0" w:line="360" w:lineRule="auto"/>
        <w:jc w:val="both"/>
        <w:rPr>
          <w:rFonts w:ascii="Arial" w:hAnsi="Arial" w:cs="Arial"/>
          <w:bCs/>
        </w:rPr>
      </w:pPr>
      <w:r w:rsidRPr="00597656">
        <w:rPr>
          <w:rFonts w:ascii="Arial" w:hAnsi="Arial" w:cs="Arial"/>
          <w:b/>
        </w:rPr>
        <w:tab/>
      </w:r>
      <w:r w:rsidRPr="00ED447E">
        <w:rPr>
          <w:rFonts w:ascii="Arial" w:hAnsi="Arial" w:cs="Arial"/>
          <w:bCs/>
        </w:rPr>
        <w:t xml:space="preserve">As expressões em latim utilizadas em textos acadêmicos devem ser grafadas em </w:t>
      </w:r>
      <w:r w:rsidRPr="00ED447E">
        <w:rPr>
          <w:rFonts w:ascii="Arial" w:hAnsi="Arial" w:cs="Arial"/>
          <w:bCs/>
          <w:i/>
          <w:iCs/>
        </w:rPr>
        <w:t>itálico</w:t>
      </w:r>
      <w:r w:rsidRPr="00ED447E">
        <w:rPr>
          <w:rFonts w:ascii="Arial" w:hAnsi="Arial" w:cs="Arial"/>
          <w:bCs/>
        </w:rPr>
        <w:t>, conforme a ABNT NBR 10520:2023.</w:t>
      </w:r>
    </w:p>
    <w:p w:rsidR="006C401B" w:rsidRPr="00ED447E" w:rsidRDefault="006C401B" w:rsidP="006C401B">
      <w:pPr>
        <w:numPr>
          <w:ilvl w:val="0"/>
          <w:numId w:val="14"/>
        </w:numPr>
        <w:spacing w:after="0" w:line="360" w:lineRule="auto"/>
        <w:jc w:val="both"/>
        <w:rPr>
          <w:rFonts w:ascii="Arial" w:hAnsi="Arial" w:cs="Arial"/>
          <w:bCs/>
        </w:rPr>
      </w:pPr>
      <w:r w:rsidRPr="00ED447E">
        <w:rPr>
          <w:rFonts w:ascii="Arial" w:hAnsi="Arial" w:cs="Arial"/>
          <w:bCs/>
          <w:i/>
          <w:iCs/>
        </w:rPr>
        <w:t>Idem</w:t>
      </w:r>
      <w:r w:rsidRPr="00ED447E">
        <w:rPr>
          <w:rFonts w:ascii="Arial" w:hAnsi="Arial" w:cs="Arial"/>
          <w:bCs/>
        </w:rPr>
        <w:t xml:space="preserve"> ou </w:t>
      </w:r>
      <w:r w:rsidRPr="00ED447E">
        <w:rPr>
          <w:rFonts w:ascii="Arial" w:hAnsi="Arial" w:cs="Arial"/>
          <w:bCs/>
          <w:i/>
          <w:iCs/>
        </w:rPr>
        <w:t>Id.</w:t>
      </w:r>
      <w:r w:rsidRPr="00ED447E">
        <w:rPr>
          <w:rFonts w:ascii="Arial" w:hAnsi="Arial" w:cs="Arial"/>
          <w:bCs/>
        </w:rPr>
        <w:t xml:space="preserve"> (mesmo autor): substitui o nome do autor quando se tratar de citação de diferentes obras do mesmo autor.</w:t>
      </w:r>
    </w:p>
    <w:p w:rsidR="006C401B" w:rsidRPr="00ED447E" w:rsidRDefault="006C401B" w:rsidP="006C401B">
      <w:pPr>
        <w:numPr>
          <w:ilvl w:val="0"/>
          <w:numId w:val="14"/>
        </w:numPr>
        <w:spacing w:after="0" w:line="360" w:lineRule="auto"/>
        <w:jc w:val="both"/>
        <w:rPr>
          <w:rFonts w:ascii="Arial" w:hAnsi="Arial" w:cs="Arial"/>
          <w:bCs/>
        </w:rPr>
      </w:pPr>
      <w:r w:rsidRPr="00ED447E">
        <w:rPr>
          <w:rFonts w:ascii="Arial" w:hAnsi="Arial" w:cs="Arial"/>
          <w:bCs/>
          <w:i/>
          <w:iCs/>
        </w:rPr>
        <w:t>Ibidem</w:t>
      </w:r>
      <w:r w:rsidRPr="00ED447E">
        <w:rPr>
          <w:rFonts w:ascii="Arial" w:hAnsi="Arial" w:cs="Arial"/>
          <w:bCs/>
        </w:rPr>
        <w:t xml:space="preserve"> ou </w:t>
      </w:r>
      <w:r w:rsidRPr="00ED447E">
        <w:rPr>
          <w:rFonts w:ascii="Arial" w:hAnsi="Arial" w:cs="Arial"/>
          <w:bCs/>
          <w:i/>
          <w:iCs/>
        </w:rPr>
        <w:t>Ibid.</w:t>
      </w:r>
      <w:r w:rsidRPr="00ED447E">
        <w:rPr>
          <w:rFonts w:ascii="Arial" w:hAnsi="Arial" w:cs="Arial"/>
          <w:bCs/>
        </w:rPr>
        <w:t xml:space="preserve"> (na mesma obra): utilizada quando são feitas citações consecutivas da mesma obra, variando apenas a página.</w:t>
      </w:r>
    </w:p>
    <w:p w:rsidR="006C401B" w:rsidRPr="00ED447E" w:rsidRDefault="006C401B" w:rsidP="006C401B">
      <w:pPr>
        <w:numPr>
          <w:ilvl w:val="0"/>
          <w:numId w:val="14"/>
        </w:numPr>
        <w:spacing w:after="0" w:line="360" w:lineRule="auto"/>
        <w:jc w:val="both"/>
        <w:rPr>
          <w:rFonts w:ascii="Arial" w:hAnsi="Arial" w:cs="Arial"/>
          <w:bCs/>
        </w:rPr>
      </w:pPr>
      <w:r w:rsidRPr="00ED447E">
        <w:rPr>
          <w:rFonts w:ascii="Arial" w:hAnsi="Arial" w:cs="Arial"/>
          <w:bCs/>
          <w:i/>
          <w:iCs/>
        </w:rPr>
        <w:t>Opus citatum</w:t>
      </w:r>
      <w:r w:rsidRPr="00ED447E">
        <w:rPr>
          <w:rFonts w:ascii="Arial" w:hAnsi="Arial" w:cs="Arial"/>
          <w:bCs/>
        </w:rPr>
        <w:t xml:space="preserve"> ou </w:t>
      </w:r>
      <w:r w:rsidRPr="00ED447E">
        <w:rPr>
          <w:rFonts w:ascii="Arial" w:hAnsi="Arial" w:cs="Arial"/>
          <w:bCs/>
          <w:i/>
          <w:iCs/>
        </w:rPr>
        <w:t>op. cit.</w:t>
      </w:r>
      <w:r w:rsidRPr="00ED447E">
        <w:rPr>
          <w:rFonts w:ascii="Arial" w:hAnsi="Arial" w:cs="Arial"/>
          <w:bCs/>
        </w:rPr>
        <w:t xml:space="preserve"> (obra citada): utilizada após o nome do autor, referindo-se à obra citada anteriormente, na mesma página, quando houver intercalação de outras notas.</w:t>
      </w:r>
    </w:p>
    <w:p w:rsidR="006C401B" w:rsidRPr="00597656" w:rsidRDefault="006C401B" w:rsidP="006C401B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:rsidR="006C401B" w:rsidRPr="00ED447E" w:rsidRDefault="00EA761C" w:rsidP="006C401B">
      <w:pPr>
        <w:spacing w:after="0" w:line="360" w:lineRule="auto"/>
        <w:jc w:val="both"/>
        <w:rPr>
          <w:rFonts w:ascii="Arial" w:hAnsi="Arial" w:cs="Arial"/>
          <w:b/>
          <w:bCs/>
        </w:rPr>
      </w:pPr>
      <w:bookmarkStart w:id="4" w:name="_Hlk218687035"/>
      <w:r>
        <w:rPr>
          <w:rFonts w:ascii="Arial" w:hAnsi="Arial" w:cs="Arial"/>
          <w:b/>
          <w:bCs/>
        </w:rPr>
        <w:t>2</w:t>
      </w:r>
      <w:r w:rsidR="006C401B" w:rsidRPr="00ED447E">
        <w:rPr>
          <w:rFonts w:ascii="Arial" w:hAnsi="Arial" w:cs="Arial"/>
          <w:b/>
          <w:bCs/>
        </w:rPr>
        <w:t>.3 Obras com quatro ou mais autores</w:t>
      </w:r>
    </w:p>
    <w:bookmarkEnd w:id="4"/>
    <w:p w:rsidR="006C401B" w:rsidRPr="00ED447E" w:rsidRDefault="006C401B" w:rsidP="006C401B">
      <w:pPr>
        <w:spacing w:after="0" w:line="360" w:lineRule="auto"/>
        <w:jc w:val="both"/>
        <w:rPr>
          <w:rFonts w:ascii="Arial" w:hAnsi="Arial" w:cs="Arial"/>
          <w:bCs/>
        </w:rPr>
      </w:pPr>
      <w:r w:rsidRPr="00597656">
        <w:rPr>
          <w:rFonts w:ascii="Arial" w:hAnsi="Arial" w:cs="Arial"/>
          <w:bCs/>
        </w:rPr>
        <w:tab/>
      </w:r>
      <w:r w:rsidRPr="00ED447E">
        <w:rPr>
          <w:rFonts w:ascii="Arial" w:hAnsi="Arial" w:cs="Arial"/>
          <w:bCs/>
        </w:rPr>
        <w:t xml:space="preserve">Nas citações de obras com quatro ou mais autores, pode-se indicar apenas o primeiro autor, seguido da expressão </w:t>
      </w:r>
      <w:r w:rsidRPr="00ED447E">
        <w:rPr>
          <w:rFonts w:ascii="Arial" w:hAnsi="Arial" w:cs="Arial"/>
          <w:bCs/>
          <w:i/>
          <w:iCs/>
        </w:rPr>
        <w:t>et al.</w:t>
      </w:r>
      <w:r w:rsidRPr="00ED447E">
        <w:rPr>
          <w:rFonts w:ascii="Arial" w:hAnsi="Arial" w:cs="Arial"/>
          <w:bCs/>
        </w:rPr>
        <w:t xml:space="preserve"> (em itálico). Nas referências, contudo, devem constar todos os autores.</w:t>
      </w:r>
    </w:p>
    <w:p w:rsidR="006C401B" w:rsidRPr="00ED447E" w:rsidRDefault="006C401B" w:rsidP="006C401B">
      <w:pPr>
        <w:spacing w:after="0" w:line="360" w:lineRule="auto"/>
        <w:jc w:val="both"/>
        <w:rPr>
          <w:rFonts w:ascii="Arial" w:hAnsi="Arial" w:cs="Arial"/>
          <w:bCs/>
        </w:rPr>
      </w:pPr>
      <w:r w:rsidRPr="00597656">
        <w:rPr>
          <w:rFonts w:ascii="Arial" w:hAnsi="Arial" w:cs="Arial"/>
          <w:bCs/>
        </w:rPr>
        <w:tab/>
      </w:r>
      <w:r w:rsidRPr="00ED447E">
        <w:rPr>
          <w:rFonts w:ascii="Arial" w:hAnsi="Arial" w:cs="Arial"/>
          <w:bCs/>
        </w:rPr>
        <w:t>Qualquer que seja o recurso adotado, este deve ser utilizado de forma uniforme em todo o documento.</w:t>
      </w:r>
    </w:p>
    <w:p w:rsidR="006C401B" w:rsidRPr="00ED447E" w:rsidRDefault="006C401B" w:rsidP="006C401B">
      <w:pPr>
        <w:spacing w:after="0" w:line="360" w:lineRule="auto"/>
        <w:jc w:val="both"/>
        <w:rPr>
          <w:rFonts w:ascii="Arial" w:hAnsi="Arial" w:cs="Arial"/>
          <w:b/>
        </w:rPr>
      </w:pPr>
      <w:r w:rsidRPr="00ED447E">
        <w:rPr>
          <w:rFonts w:ascii="Arial" w:hAnsi="Arial" w:cs="Arial"/>
          <w:b/>
        </w:rPr>
        <w:t>No texto</w:t>
      </w:r>
    </w:p>
    <w:p w:rsidR="006C401B" w:rsidRPr="00ED447E" w:rsidRDefault="006C401B" w:rsidP="006C401B">
      <w:pPr>
        <w:spacing w:after="0" w:line="360" w:lineRule="auto"/>
        <w:rPr>
          <w:rFonts w:ascii="Arial" w:hAnsi="Arial" w:cs="Arial"/>
          <w:bCs/>
        </w:rPr>
      </w:pPr>
      <w:r w:rsidRPr="00ED447E">
        <w:rPr>
          <w:rFonts w:ascii="Arial" w:hAnsi="Arial" w:cs="Arial"/>
          <w:bCs/>
        </w:rPr>
        <w:t>Exemplo 1:</w:t>
      </w:r>
      <w:r w:rsidRPr="00ED447E">
        <w:rPr>
          <w:rFonts w:ascii="Arial" w:hAnsi="Arial" w:cs="Arial"/>
          <w:bCs/>
        </w:rPr>
        <w:br/>
        <w:t xml:space="preserve">(Araújo; Magnus; Selbach; </w:t>
      </w:r>
      <w:proofErr w:type="spellStart"/>
      <w:r w:rsidRPr="00ED447E">
        <w:rPr>
          <w:rFonts w:ascii="Arial" w:hAnsi="Arial" w:cs="Arial"/>
          <w:bCs/>
        </w:rPr>
        <w:t>Debastiani</w:t>
      </w:r>
      <w:proofErr w:type="spellEnd"/>
      <w:r w:rsidRPr="00ED447E">
        <w:rPr>
          <w:rFonts w:ascii="Arial" w:hAnsi="Arial" w:cs="Arial"/>
          <w:bCs/>
        </w:rPr>
        <w:t>; Handke, 2021, p. 23).</w:t>
      </w:r>
      <w:r w:rsidRPr="00ED447E">
        <w:rPr>
          <w:rFonts w:ascii="Arial" w:hAnsi="Arial" w:cs="Arial"/>
          <w:bCs/>
        </w:rPr>
        <w:br/>
        <w:t>ou</w:t>
      </w:r>
      <w:r w:rsidRPr="00ED447E">
        <w:rPr>
          <w:rFonts w:ascii="Arial" w:hAnsi="Arial" w:cs="Arial"/>
          <w:bCs/>
        </w:rPr>
        <w:br/>
        <w:t xml:space="preserve">(Araújo </w:t>
      </w:r>
      <w:r w:rsidRPr="00ED447E">
        <w:rPr>
          <w:rFonts w:ascii="Arial" w:hAnsi="Arial" w:cs="Arial"/>
          <w:bCs/>
          <w:i/>
          <w:iCs/>
        </w:rPr>
        <w:t>et al.</w:t>
      </w:r>
      <w:r w:rsidRPr="00ED447E">
        <w:rPr>
          <w:rFonts w:ascii="Arial" w:hAnsi="Arial" w:cs="Arial"/>
          <w:bCs/>
        </w:rPr>
        <w:t>, 2021, p. 23).</w:t>
      </w:r>
    </w:p>
    <w:p w:rsidR="006C401B" w:rsidRPr="00ED447E" w:rsidRDefault="006C401B" w:rsidP="006C401B">
      <w:pPr>
        <w:spacing w:after="0" w:line="360" w:lineRule="auto"/>
        <w:rPr>
          <w:rFonts w:ascii="Arial" w:hAnsi="Arial" w:cs="Arial"/>
          <w:bCs/>
        </w:rPr>
      </w:pPr>
      <w:r w:rsidRPr="00ED447E">
        <w:rPr>
          <w:rFonts w:ascii="Arial" w:hAnsi="Arial" w:cs="Arial"/>
          <w:bCs/>
        </w:rPr>
        <w:t>Exemplo 2:</w:t>
      </w:r>
      <w:r w:rsidRPr="00ED447E">
        <w:rPr>
          <w:rFonts w:ascii="Arial" w:hAnsi="Arial" w:cs="Arial"/>
          <w:bCs/>
        </w:rPr>
        <w:br/>
        <w:t>Maciel, Brum, Del Bianco e Costa (2019, p. 163).</w:t>
      </w:r>
      <w:r w:rsidRPr="00ED447E">
        <w:rPr>
          <w:rFonts w:ascii="Arial" w:hAnsi="Arial" w:cs="Arial"/>
          <w:bCs/>
        </w:rPr>
        <w:br/>
        <w:t>ou</w:t>
      </w:r>
      <w:r w:rsidRPr="00ED447E">
        <w:rPr>
          <w:rFonts w:ascii="Arial" w:hAnsi="Arial" w:cs="Arial"/>
          <w:bCs/>
        </w:rPr>
        <w:br/>
        <w:t xml:space="preserve">Maciel </w:t>
      </w:r>
      <w:r w:rsidRPr="00ED447E">
        <w:rPr>
          <w:rFonts w:ascii="Arial" w:hAnsi="Arial" w:cs="Arial"/>
          <w:bCs/>
          <w:i/>
          <w:iCs/>
        </w:rPr>
        <w:t>et al.</w:t>
      </w:r>
      <w:r w:rsidRPr="00ED447E">
        <w:rPr>
          <w:rFonts w:ascii="Arial" w:hAnsi="Arial" w:cs="Arial"/>
          <w:bCs/>
        </w:rPr>
        <w:t xml:space="preserve"> (2019, p. 163).</w:t>
      </w:r>
    </w:p>
    <w:p w:rsidR="006C401B" w:rsidRPr="00ED447E" w:rsidRDefault="006C401B" w:rsidP="006C401B">
      <w:pPr>
        <w:spacing w:after="0" w:line="360" w:lineRule="auto"/>
        <w:rPr>
          <w:rFonts w:ascii="Arial" w:hAnsi="Arial" w:cs="Arial"/>
          <w:b/>
        </w:rPr>
      </w:pPr>
      <w:r w:rsidRPr="00ED447E">
        <w:rPr>
          <w:rFonts w:ascii="Arial" w:hAnsi="Arial" w:cs="Arial"/>
          <w:b/>
        </w:rPr>
        <w:t>Nas referências</w:t>
      </w:r>
    </w:p>
    <w:p w:rsidR="006C401B" w:rsidRPr="00ED447E" w:rsidRDefault="006C401B" w:rsidP="006C401B">
      <w:pPr>
        <w:spacing w:after="0" w:line="360" w:lineRule="auto"/>
        <w:rPr>
          <w:rFonts w:ascii="Arial" w:hAnsi="Arial" w:cs="Arial"/>
          <w:bCs/>
        </w:rPr>
      </w:pPr>
      <w:r w:rsidRPr="00597656">
        <w:rPr>
          <w:rFonts w:ascii="Arial" w:hAnsi="Arial" w:cs="Arial"/>
          <w:bCs/>
        </w:rPr>
        <w:tab/>
      </w:r>
      <w:r w:rsidRPr="00ED447E">
        <w:rPr>
          <w:rFonts w:ascii="Arial" w:hAnsi="Arial" w:cs="Arial"/>
          <w:bCs/>
        </w:rPr>
        <w:t>Devem constar os nomes de todos os autores.</w:t>
      </w:r>
    </w:p>
    <w:p w:rsidR="006C401B" w:rsidRPr="00ED447E" w:rsidRDefault="006C401B" w:rsidP="006C401B">
      <w:pPr>
        <w:spacing w:after="0" w:line="240" w:lineRule="auto"/>
        <w:rPr>
          <w:rFonts w:ascii="Arial" w:hAnsi="Arial" w:cs="Arial"/>
          <w:bCs/>
        </w:rPr>
      </w:pPr>
      <w:r w:rsidRPr="00ED447E">
        <w:rPr>
          <w:rFonts w:ascii="Arial" w:hAnsi="Arial" w:cs="Arial"/>
          <w:bCs/>
        </w:rPr>
        <w:lastRenderedPageBreak/>
        <w:t>Exemplo:</w:t>
      </w:r>
      <w:r w:rsidRPr="00ED447E">
        <w:rPr>
          <w:rFonts w:ascii="Arial" w:hAnsi="Arial" w:cs="Arial"/>
          <w:bCs/>
        </w:rPr>
        <w:br/>
        <w:t xml:space="preserve">ARAÚJO, Débora </w:t>
      </w:r>
      <w:proofErr w:type="spellStart"/>
      <w:r w:rsidRPr="00ED447E">
        <w:rPr>
          <w:rFonts w:ascii="Arial" w:hAnsi="Arial" w:cs="Arial"/>
          <w:bCs/>
        </w:rPr>
        <w:t>Kraemer</w:t>
      </w:r>
      <w:proofErr w:type="spellEnd"/>
      <w:r w:rsidRPr="00ED447E">
        <w:rPr>
          <w:rFonts w:ascii="Arial" w:hAnsi="Arial" w:cs="Arial"/>
          <w:bCs/>
        </w:rPr>
        <w:t xml:space="preserve"> de; MAGNUS, Ana Paula Medeiros; SELBACH, Clarissa </w:t>
      </w:r>
      <w:proofErr w:type="spellStart"/>
      <w:r w:rsidRPr="00ED447E">
        <w:rPr>
          <w:rFonts w:ascii="Arial" w:hAnsi="Arial" w:cs="Arial"/>
          <w:bCs/>
        </w:rPr>
        <w:t>Jesinska</w:t>
      </w:r>
      <w:proofErr w:type="spellEnd"/>
      <w:r w:rsidRPr="00ED447E">
        <w:rPr>
          <w:rFonts w:ascii="Arial" w:hAnsi="Arial" w:cs="Arial"/>
          <w:bCs/>
        </w:rPr>
        <w:t xml:space="preserve">; DEBASTIANI, Aline Matte; HANDKE, Fernanda Becker. O papel social das bibliotecas universitárias: iniciativas da Biblioteca Central Irmão José </w:t>
      </w:r>
      <w:proofErr w:type="spellStart"/>
      <w:r w:rsidRPr="00ED447E">
        <w:rPr>
          <w:rFonts w:ascii="Arial" w:hAnsi="Arial" w:cs="Arial"/>
          <w:bCs/>
        </w:rPr>
        <w:t>Otão</w:t>
      </w:r>
      <w:proofErr w:type="spellEnd"/>
      <w:r w:rsidRPr="00ED447E">
        <w:rPr>
          <w:rFonts w:ascii="Arial" w:hAnsi="Arial" w:cs="Arial"/>
          <w:bCs/>
        </w:rPr>
        <w:t xml:space="preserve"> da PUCRS. </w:t>
      </w:r>
      <w:r w:rsidRPr="00ED447E">
        <w:rPr>
          <w:rFonts w:ascii="Arial" w:hAnsi="Arial" w:cs="Arial"/>
          <w:b/>
        </w:rPr>
        <w:t xml:space="preserve">Páginas </w:t>
      </w:r>
      <w:proofErr w:type="spellStart"/>
      <w:r w:rsidRPr="00ED447E">
        <w:rPr>
          <w:rFonts w:ascii="Arial" w:hAnsi="Arial" w:cs="Arial"/>
          <w:b/>
        </w:rPr>
        <w:t>a&amp;b</w:t>
      </w:r>
      <w:proofErr w:type="spellEnd"/>
      <w:r w:rsidRPr="00ED447E">
        <w:rPr>
          <w:rFonts w:ascii="Arial" w:hAnsi="Arial" w:cs="Arial"/>
          <w:b/>
        </w:rPr>
        <w:t>,</w:t>
      </w:r>
      <w:r w:rsidRPr="00ED447E">
        <w:rPr>
          <w:rFonts w:ascii="Arial" w:hAnsi="Arial" w:cs="Arial"/>
          <w:bCs/>
        </w:rPr>
        <w:t xml:space="preserve"> Porto, série 3, n. 16, p. 97–118, 2021. Disponível em: </w:t>
      </w:r>
      <w:hyperlink r:id="rId9" w:tgtFrame="_new" w:history="1">
        <w:r w:rsidRPr="00ED447E">
          <w:rPr>
            <w:rStyle w:val="Hyperlink"/>
            <w:rFonts w:ascii="Arial" w:hAnsi="Arial" w:cs="Arial"/>
            <w:bCs/>
          </w:rPr>
          <w:t>https://ojs.letras.up.pt/index.php/paginasaeb/article/view/10887/10175</w:t>
        </w:r>
      </w:hyperlink>
      <w:r w:rsidRPr="00ED447E">
        <w:rPr>
          <w:rFonts w:ascii="Arial" w:hAnsi="Arial" w:cs="Arial"/>
          <w:bCs/>
        </w:rPr>
        <w:t>. Acesso em: 14 jan. 2024.</w:t>
      </w:r>
    </w:p>
    <w:p w:rsidR="006C401B" w:rsidRPr="00597656" w:rsidRDefault="006C401B" w:rsidP="006C401B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:rsidR="006C401B" w:rsidRPr="00ED447E" w:rsidRDefault="00EA761C" w:rsidP="006C401B">
      <w:pPr>
        <w:spacing w:after="0" w:line="360" w:lineRule="auto"/>
        <w:jc w:val="both"/>
        <w:rPr>
          <w:rFonts w:ascii="Arial" w:hAnsi="Arial" w:cs="Arial"/>
          <w:b/>
          <w:bCs/>
        </w:rPr>
      </w:pPr>
      <w:bookmarkStart w:id="5" w:name="_Hlk218687055"/>
      <w:r>
        <w:rPr>
          <w:rFonts w:ascii="Arial" w:hAnsi="Arial" w:cs="Arial"/>
          <w:b/>
          <w:bCs/>
        </w:rPr>
        <w:t>2</w:t>
      </w:r>
      <w:r w:rsidR="006C401B" w:rsidRPr="00ED447E">
        <w:rPr>
          <w:rFonts w:ascii="Arial" w:hAnsi="Arial" w:cs="Arial"/>
          <w:b/>
          <w:bCs/>
        </w:rPr>
        <w:t>.4 Autores com mesmo sobrenome e data</w:t>
      </w:r>
    </w:p>
    <w:bookmarkEnd w:id="5"/>
    <w:p w:rsidR="006C401B" w:rsidRPr="00ED447E" w:rsidRDefault="006C401B" w:rsidP="006C401B">
      <w:pPr>
        <w:spacing w:after="0" w:line="360" w:lineRule="auto"/>
        <w:rPr>
          <w:rFonts w:ascii="Arial" w:hAnsi="Arial" w:cs="Arial"/>
          <w:bCs/>
        </w:rPr>
      </w:pPr>
      <w:r w:rsidRPr="00597656">
        <w:rPr>
          <w:rFonts w:ascii="Arial" w:hAnsi="Arial" w:cs="Arial"/>
          <w:bCs/>
        </w:rPr>
        <w:tab/>
      </w:r>
      <w:r w:rsidRPr="00ED447E">
        <w:rPr>
          <w:rFonts w:ascii="Arial" w:hAnsi="Arial" w:cs="Arial"/>
          <w:bCs/>
        </w:rPr>
        <w:t>Quando houver autores com o mesmo sobrenome e ano de publicação, devem-se acrescentar as iniciais dos prenomes. Persistindo a coincidência, utilizam-se os prenomes por extenso.</w:t>
      </w:r>
    </w:p>
    <w:p w:rsidR="006C401B" w:rsidRPr="00ED447E" w:rsidRDefault="006C401B" w:rsidP="006C401B">
      <w:pPr>
        <w:spacing w:after="0" w:line="360" w:lineRule="auto"/>
        <w:rPr>
          <w:rFonts w:ascii="Arial" w:hAnsi="Arial" w:cs="Arial"/>
          <w:bCs/>
        </w:rPr>
      </w:pPr>
      <w:r w:rsidRPr="00ED447E">
        <w:rPr>
          <w:rFonts w:ascii="Arial" w:hAnsi="Arial" w:cs="Arial"/>
          <w:bCs/>
        </w:rPr>
        <w:t>Exemplo 1:</w:t>
      </w:r>
      <w:r w:rsidRPr="00ED447E">
        <w:rPr>
          <w:rFonts w:ascii="Arial" w:hAnsi="Arial" w:cs="Arial"/>
          <w:bCs/>
        </w:rPr>
        <w:br/>
        <w:t>(Barbosa, C., 1958).</w:t>
      </w:r>
    </w:p>
    <w:p w:rsidR="006C401B" w:rsidRPr="00ED447E" w:rsidRDefault="006C401B" w:rsidP="006C401B">
      <w:pPr>
        <w:spacing w:after="0" w:line="360" w:lineRule="auto"/>
        <w:rPr>
          <w:rFonts w:ascii="Arial" w:hAnsi="Arial" w:cs="Arial"/>
          <w:bCs/>
        </w:rPr>
      </w:pPr>
      <w:r w:rsidRPr="00ED447E">
        <w:rPr>
          <w:rFonts w:ascii="Arial" w:hAnsi="Arial" w:cs="Arial"/>
          <w:bCs/>
        </w:rPr>
        <w:t>Exemplo 2:</w:t>
      </w:r>
      <w:r w:rsidRPr="00ED447E">
        <w:rPr>
          <w:rFonts w:ascii="Arial" w:hAnsi="Arial" w:cs="Arial"/>
          <w:bCs/>
        </w:rPr>
        <w:br/>
        <w:t>(Barbosa, Cássio, 1965).</w:t>
      </w:r>
      <w:r w:rsidRPr="00ED447E">
        <w:rPr>
          <w:rFonts w:ascii="Arial" w:hAnsi="Arial" w:cs="Arial"/>
          <w:bCs/>
        </w:rPr>
        <w:br/>
        <w:t>(Barbosa, Celso, 1965).</w:t>
      </w:r>
    </w:p>
    <w:p w:rsidR="006C401B" w:rsidRPr="00597656" w:rsidRDefault="006C401B" w:rsidP="006C401B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:rsidR="006C401B" w:rsidRPr="00ED447E" w:rsidRDefault="00EA761C" w:rsidP="006C401B">
      <w:pPr>
        <w:spacing w:after="0" w:line="360" w:lineRule="auto"/>
        <w:jc w:val="both"/>
        <w:rPr>
          <w:rFonts w:ascii="Arial" w:hAnsi="Arial" w:cs="Arial"/>
          <w:b/>
          <w:bCs/>
        </w:rPr>
      </w:pPr>
      <w:bookmarkStart w:id="6" w:name="_Hlk218687072"/>
      <w:r>
        <w:rPr>
          <w:rFonts w:ascii="Arial" w:hAnsi="Arial" w:cs="Arial"/>
          <w:b/>
          <w:bCs/>
        </w:rPr>
        <w:t>2</w:t>
      </w:r>
      <w:r w:rsidR="006C401B" w:rsidRPr="00ED447E">
        <w:rPr>
          <w:rFonts w:ascii="Arial" w:hAnsi="Arial" w:cs="Arial"/>
          <w:b/>
          <w:bCs/>
        </w:rPr>
        <w:t>.5 Obras do mesmo autor publicadas no mesmo ano</w:t>
      </w:r>
    </w:p>
    <w:bookmarkEnd w:id="6"/>
    <w:p w:rsidR="006C401B" w:rsidRPr="00ED447E" w:rsidRDefault="006C401B" w:rsidP="006C401B">
      <w:pPr>
        <w:spacing w:after="0" w:line="360" w:lineRule="auto"/>
        <w:jc w:val="both"/>
        <w:rPr>
          <w:rFonts w:ascii="Arial" w:hAnsi="Arial" w:cs="Arial"/>
          <w:bCs/>
        </w:rPr>
      </w:pPr>
      <w:r w:rsidRPr="00597656">
        <w:rPr>
          <w:rFonts w:ascii="Arial" w:hAnsi="Arial" w:cs="Arial"/>
          <w:bCs/>
        </w:rPr>
        <w:tab/>
      </w:r>
      <w:r w:rsidRPr="00ED447E">
        <w:rPr>
          <w:rFonts w:ascii="Arial" w:hAnsi="Arial" w:cs="Arial"/>
          <w:bCs/>
        </w:rPr>
        <w:t>As citações de obras do mesmo autor publicadas no mesmo ano devem ser diferenciadas pelo acréscimo de letras minúsculas, em ordem alfabética, imediatamente após a data, conforme a lista de referências.</w:t>
      </w:r>
    </w:p>
    <w:p w:rsidR="006C401B" w:rsidRPr="00ED447E" w:rsidRDefault="006C401B" w:rsidP="006C401B">
      <w:pPr>
        <w:spacing w:after="0" w:line="360" w:lineRule="auto"/>
        <w:rPr>
          <w:rFonts w:ascii="Arial" w:hAnsi="Arial" w:cs="Arial"/>
        </w:rPr>
      </w:pPr>
      <w:r w:rsidRPr="00ED447E">
        <w:rPr>
          <w:rFonts w:ascii="Arial" w:hAnsi="Arial" w:cs="Arial"/>
        </w:rPr>
        <w:t>Exemplo:</w:t>
      </w:r>
      <w:r w:rsidRPr="00ED447E">
        <w:rPr>
          <w:rFonts w:ascii="Arial" w:hAnsi="Arial" w:cs="Arial"/>
        </w:rPr>
        <w:br/>
        <w:t>Gil (2022a).</w:t>
      </w:r>
      <w:r w:rsidRPr="00ED447E">
        <w:rPr>
          <w:rFonts w:ascii="Arial" w:hAnsi="Arial" w:cs="Arial"/>
        </w:rPr>
        <w:br/>
        <w:t>Gil (2022b).</w:t>
      </w:r>
    </w:p>
    <w:p w:rsidR="006C401B" w:rsidRPr="00597656" w:rsidRDefault="006C401B" w:rsidP="006C401B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:rsidR="006C401B" w:rsidRPr="00ED447E" w:rsidRDefault="00EA761C" w:rsidP="006C401B">
      <w:pPr>
        <w:spacing w:after="0" w:line="360" w:lineRule="auto"/>
        <w:jc w:val="both"/>
        <w:rPr>
          <w:rFonts w:ascii="Arial" w:hAnsi="Arial" w:cs="Arial"/>
          <w:b/>
          <w:bCs/>
        </w:rPr>
      </w:pPr>
      <w:bookmarkStart w:id="7" w:name="_Hlk218687090"/>
      <w:r>
        <w:rPr>
          <w:rFonts w:ascii="Arial" w:hAnsi="Arial" w:cs="Arial"/>
          <w:b/>
          <w:bCs/>
        </w:rPr>
        <w:t>2</w:t>
      </w:r>
      <w:r w:rsidR="006C401B" w:rsidRPr="00ED447E">
        <w:rPr>
          <w:rFonts w:ascii="Arial" w:hAnsi="Arial" w:cs="Arial"/>
          <w:b/>
          <w:bCs/>
        </w:rPr>
        <w:t>.6 Documentos digitais e não paginados</w:t>
      </w:r>
    </w:p>
    <w:bookmarkEnd w:id="7"/>
    <w:p w:rsidR="006C401B" w:rsidRPr="00ED447E" w:rsidRDefault="006C401B" w:rsidP="006C401B">
      <w:pPr>
        <w:spacing w:after="0" w:line="360" w:lineRule="auto"/>
        <w:jc w:val="both"/>
        <w:rPr>
          <w:rFonts w:ascii="Arial" w:hAnsi="Arial" w:cs="Arial"/>
          <w:bCs/>
        </w:rPr>
      </w:pPr>
      <w:r w:rsidRPr="00597656">
        <w:rPr>
          <w:rFonts w:ascii="Arial" w:hAnsi="Arial" w:cs="Arial"/>
          <w:bCs/>
        </w:rPr>
        <w:tab/>
      </w:r>
      <w:r w:rsidRPr="00ED447E">
        <w:rPr>
          <w:rFonts w:ascii="Arial" w:hAnsi="Arial" w:cs="Arial"/>
          <w:bCs/>
        </w:rPr>
        <w:t>Para documentos digitais que utilizem localizadores em vez de numeração de páginas (como e-books), deve-se indicar a posição exata da citação.</w:t>
      </w:r>
    </w:p>
    <w:p w:rsidR="006C401B" w:rsidRPr="00ED447E" w:rsidRDefault="006C401B" w:rsidP="006C401B">
      <w:pPr>
        <w:spacing w:after="0" w:line="360" w:lineRule="auto"/>
        <w:jc w:val="both"/>
        <w:rPr>
          <w:rFonts w:ascii="Arial" w:hAnsi="Arial" w:cs="Arial"/>
          <w:bCs/>
        </w:rPr>
      </w:pPr>
      <w:r w:rsidRPr="00ED447E">
        <w:rPr>
          <w:rFonts w:ascii="Arial" w:hAnsi="Arial" w:cs="Arial"/>
          <w:bCs/>
        </w:rPr>
        <w:t>Exemplo:</w:t>
      </w:r>
      <w:r w:rsidRPr="00ED447E">
        <w:rPr>
          <w:rFonts w:ascii="Arial" w:hAnsi="Arial" w:cs="Arial"/>
          <w:bCs/>
        </w:rPr>
        <w:br/>
        <w:t>(Carvalhal; Bernardes, 2015, local. 194).</w:t>
      </w:r>
    </w:p>
    <w:p w:rsidR="006C401B" w:rsidRPr="00ED447E" w:rsidRDefault="006C401B" w:rsidP="006C401B">
      <w:pPr>
        <w:spacing w:after="0" w:line="360" w:lineRule="auto"/>
        <w:jc w:val="both"/>
        <w:rPr>
          <w:rFonts w:ascii="Arial" w:hAnsi="Arial" w:cs="Arial"/>
          <w:bCs/>
        </w:rPr>
      </w:pPr>
      <w:r w:rsidRPr="00597656">
        <w:rPr>
          <w:rFonts w:ascii="Arial" w:hAnsi="Arial" w:cs="Arial"/>
          <w:bCs/>
        </w:rPr>
        <w:tab/>
      </w:r>
      <w:r w:rsidRPr="00ED447E">
        <w:rPr>
          <w:rFonts w:ascii="Arial" w:hAnsi="Arial" w:cs="Arial"/>
          <w:bCs/>
        </w:rPr>
        <w:t>Para documentos não paginados ou documentos eletrônicos, recomenda-se indicar a localização conforme apresentada no documento.</w:t>
      </w:r>
    </w:p>
    <w:p w:rsidR="006C401B" w:rsidRPr="00ED447E" w:rsidRDefault="006C401B" w:rsidP="006C401B">
      <w:pPr>
        <w:spacing w:after="0" w:line="360" w:lineRule="auto"/>
        <w:rPr>
          <w:rFonts w:ascii="Arial" w:hAnsi="Arial" w:cs="Arial"/>
          <w:bCs/>
        </w:rPr>
      </w:pPr>
      <w:r w:rsidRPr="00ED447E">
        <w:rPr>
          <w:rFonts w:ascii="Arial" w:hAnsi="Arial" w:cs="Arial"/>
          <w:bCs/>
        </w:rPr>
        <w:lastRenderedPageBreak/>
        <w:t>Exemplos:</w:t>
      </w:r>
      <w:r w:rsidRPr="00ED447E">
        <w:rPr>
          <w:rFonts w:ascii="Arial" w:hAnsi="Arial" w:cs="Arial"/>
          <w:bCs/>
        </w:rPr>
        <w:br/>
        <w:t>(Brasil, 1998, cap. V, art. 49, inc. I).</w:t>
      </w:r>
      <w:r w:rsidRPr="00ED447E">
        <w:rPr>
          <w:rFonts w:ascii="Arial" w:hAnsi="Arial" w:cs="Arial"/>
          <w:bCs/>
        </w:rPr>
        <w:br/>
        <w:t>(Cidade [...], 2002, 9 min 41 s).</w:t>
      </w:r>
    </w:p>
    <w:p w:rsidR="006C401B" w:rsidRPr="00597656" w:rsidRDefault="006C401B" w:rsidP="006C401B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:rsidR="006C401B" w:rsidRPr="00ED447E" w:rsidRDefault="00EA761C" w:rsidP="006C401B">
      <w:pPr>
        <w:spacing w:after="0" w:line="360" w:lineRule="auto"/>
        <w:jc w:val="both"/>
        <w:rPr>
          <w:rFonts w:ascii="Arial" w:hAnsi="Arial" w:cs="Arial"/>
          <w:b/>
          <w:bCs/>
        </w:rPr>
      </w:pPr>
      <w:bookmarkStart w:id="8" w:name="_Hlk218687111"/>
      <w:r>
        <w:rPr>
          <w:rFonts w:ascii="Arial" w:hAnsi="Arial" w:cs="Arial"/>
          <w:b/>
          <w:bCs/>
        </w:rPr>
        <w:t>2</w:t>
      </w:r>
      <w:r w:rsidR="006C401B" w:rsidRPr="00ED447E">
        <w:rPr>
          <w:rFonts w:ascii="Arial" w:hAnsi="Arial" w:cs="Arial"/>
          <w:b/>
          <w:bCs/>
        </w:rPr>
        <w:t>.7 Pontuação</w:t>
      </w:r>
    </w:p>
    <w:bookmarkEnd w:id="8"/>
    <w:p w:rsidR="006C401B" w:rsidRPr="00ED447E" w:rsidRDefault="006C401B" w:rsidP="006C401B">
      <w:pPr>
        <w:spacing w:after="0" w:line="360" w:lineRule="auto"/>
        <w:jc w:val="both"/>
        <w:rPr>
          <w:rFonts w:ascii="Arial" w:hAnsi="Arial" w:cs="Arial"/>
          <w:bCs/>
        </w:rPr>
      </w:pPr>
      <w:r w:rsidRPr="00597656">
        <w:rPr>
          <w:rFonts w:ascii="Arial" w:hAnsi="Arial" w:cs="Arial"/>
          <w:bCs/>
        </w:rPr>
        <w:tab/>
      </w:r>
      <w:r w:rsidRPr="00ED447E">
        <w:rPr>
          <w:rFonts w:ascii="Arial" w:hAnsi="Arial" w:cs="Arial"/>
          <w:bCs/>
        </w:rPr>
        <w:t>O ponto final deve ser utilizado para encerrar a frase e não a citação.</w:t>
      </w:r>
    </w:p>
    <w:p w:rsidR="006C401B" w:rsidRPr="00ED447E" w:rsidRDefault="006C401B" w:rsidP="006C401B">
      <w:pPr>
        <w:spacing w:after="0" w:line="360" w:lineRule="auto"/>
        <w:jc w:val="both"/>
        <w:rPr>
          <w:rFonts w:ascii="Arial" w:hAnsi="Arial" w:cs="Arial"/>
          <w:bCs/>
        </w:rPr>
      </w:pPr>
      <w:r w:rsidRPr="00ED447E">
        <w:rPr>
          <w:rFonts w:ascii="Arial" w:hAnsi="Arial" w:cs="Arial"/>
          <w:bCs/>
        </w:rPr>
        <w:t>Exemplo:</w:t>
      </w:r>
      <w:r w:rsidRPr="00ED447E">
        <w:rPr>
          <w:rFonts w:ascii="Arial" w:hAnsi="Arial" w:cs="Arial"/>
          <w:bCs/>
        </w:rPr>
        <w:br/>
        <w:t>“Estes espaços têm o objetivo de promover a cultura e ofertar ambientes confortáveis para momentos de descanso e lazer na jornada acadêmica” (</w:t>
      </w:r>
      <w:proofErr w:type="spellStart"/>
      <w:r w:rsidRPr="00ED447E">
        <w:rPr>
          <w:rFonts w:ascii="Arial" w:hAnsi="Arial" w:cs="Arial"/>
          <w:bCs/>
        </w:rPr>
        <w:t>Kraemer</w:t>
      </w:r>
      <w:proofErr w:type="spellEnd"/>
      <w:r w:rsidRPr="00ED447E">
        <w:rPr>
          <w:rFonts w:ascii="Arial" w:hAnsi="Arial" w:cs="Arial"/>
          <w:bCs/>
        </w:rPr>
        <w:t xml:space="preserve"> </w:t>
      </w:r>
      <w:r w:rsidRPr="00ED447E">
        <w:rPr>
          <w:rFonts w:ascii="Arial" w:hAnsi="Arial" w:cs="Arial"/>
          <w:bCs/>
          <w:i/>
          <w:iCs/>
        </w:rPr>
        <w:t>et al.</w:t>
      </w:r>
      <w:r w:rsidRPr="00ED447E">
        <w:rPr>
          <w:rFonts w:ascii="Arial" w:hAnsi="Arial" w:cs="Arial"/>
          <w:bCs/>
        </w:rPr>
        <w:t>, 2022, p. 8).</w:t>
      </w:r>
    </w:p>
    <w:p w:rsidR="00EA761C" w:rsidRDefault="00EA761C" w:rsidP="006C401B">
      <w:pPr>
        <w:spacing w:after="0" w:line="360" w:lineRule="auto"/>
        <w:jc w:val="both"/>
        <w:rPr>
          <w:rFonts w:ascii="Arial" w:hAnsi="Arial" w:cs="Arial"/>
          <w:b/>
          <w:bCs/>
        </w:rPr>
      </w:pPr>
      <w:bookmarkStart w:id="9" w:name="_Hlk218687136"/>
    </w:p>
    <w:p w:rsidR="006C401B" w:rsidRPr="00ED447E" w:rsidRDefault="00EA761C" w:rsidP="006C401B">
      <w:pPr>
        <w:spacing w:after="0"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</w:t>
      </w:r>
      <w:r w:rsidR="006C401B" w:rsidRPr="00ED447E">
        <w:rPr>
          <w:rFonts w:ascii="Arial" w:hAnsi="Arial" w:cs="Arial"/>
          <w:b/>
          <w:bCs/>
        </w:rPr>
        <w:t>.8 Destaques e traduções em citações diretas</w:t>
      </w:r>
    </w:p>
    <w:p w:rsidR="006C401B" w:rsidRPr="00ED447E" w:rsidRDefault="00EA761C" w:rsidP="006C401B">
      <w:pPr>
        <w:spacing w:after="0"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</w:t>
      </w:r>
      <w:r w:rsidR="006C401B" w:rsidRPr="00ED447E">
        <w:rPr>
          <w:rFonts w:ascii="Arial" w:hAnsi="Arial" w:cs="Arial"/>
          <w:b/>
          <w:bCs/>
        </w:rPr>
        <w:t>.8.1 Destaque de trechos</w:t>
      </w:r>
    </w:p>
    <w:bookmarkEnd w:id="9"/>
    <w:p w:rsidR="006C401B" w:rsidRPr="00ED447E" w:rsidRDefault="006C401B" w:rsidP="006C401B">
      <w:pPr>
        <w:spacing w:after="0" w:line="360" w:lineRule="auto"/>
        <w:jc w:val="both"/>
        <w:rPr>
          <w:rFonts w:ascii="Arial" w:hAnsi="Arial" w:cs="Arial"/>
          <w:bCs/>
        </w:rPr>
      </w:pPr>
      <w:r w:rsidRPr="00597656">
        <w:rPr>
          <w:rFonts w:ascii="Arial" w:hAnsi="Arial" w:cs="Arial"/>
          <w:bCs/>
        </w:rPr>
        <w:tab/>
      </w:r>
      <w:r w:rsidRPr="00ED447E">
        <w:rPr>
          <w:rFonts w:ascii="Arial" w:hAnsi="Arial" w:cs="Arial"/>
          <w:bCs/>
        </w:rPr>
        <w:t xml:space="preserve">Quando houver destaque em trechos de citações diretas, deve-se indicar, ao final da chamada da citação, uma das expressões: </w:t>
      </w:r>
      <w:r w:rsidRPr="00ED447E">
        <w:rPr>
          <w:rFonts w:ascii="Arial" w:hAnsi="Arial" w:cs="Arial"/>
          <w:bCs/>
          <w:i/>
          <w:iCs/>
        </w:rPr>
        <w:t>grifo nosso</w:t>
      </w:r>
      <w:r w:rsidRPr="00ED447E">
        <w:rPr>
          <w:rFonts w:ascii="Arial" w:hAnsi="Arial" w:cs="Arial"/>
          <w:bCs/>
        </w:rPr>
        <w:t xml:space="preserve"> ou </w:t>
      </w:r>
      <w:r w:rsidRPr="00ED447E">
        <w:rPr>
          <w:rFonts w:ascii="Arial" w:hAnsi="Arial" w:cs="Arial"/>
          <w:bCs/>
          <w:i/>
          <w:iCs/>
        </w:rPr>
        <w:t>grifo próprio</w:t>
      </w:r>
      <w:r w:rsidRPr="00ED447E">
        <w:rPr>
          <w:rFonts w:ascii="Arial" w:hAnsi="Arial" w:cs="Arial"/>
          <w:bCs/>
        </w:rPr>
        <w:t>. Caso o destaque já conste no texto original, não há necessidade de indicação.</w:t>
      </w:r>
    </w:p>
    <w:p w:rsidR="006C401B" w:rsidRPr="00ED447E" w:rsidRDefault="006C401B" w:rsidP="006C401B">
      <w:pPr>
        <w:spacing w:after="0" w:line="360" w:lineRule="auto"/>
        <w:jc w:val="both"/>
        <w:rPr>
          <w:rFonts w:ascii="Arial" w:hAnsi="Arial" w:cs="Arial"/>
          <w:bCs/>
        </w:rPr>
      </w:pPr>
      <w:r w:rsidRPr="00ED447E">
        <w:rPr>
          <w:rFonts w:ascii="Arial" w:hAnsi="Arial" w:cs="Arial"/>
          <w:bCs/>
        </w:rPr>
        <w:t>Exemplo:</w:t>
      </w:r>
      <w:r w:rsidRPr="00ED447E">
        <w:rPr>
          <w:rFonts w:ascii="Arial" w:hAnsi="Arial" w:cs="Arial"/>
          <w:bCs/>
        </w:rPr>
        <w:br/>
      </w:r>
      <w:r w:rsidRPr="00597656">
        <w:rPr>
          <w:rFonts w:ascii="Arial" w:hAnsi="Arial" w:cs="Arial"/>
          <w:bCs/>
        </w:rPr>
        <w:tab/>
      </w:r>
      <w:r w:rsidRPr="00ED447E">
        <w:rPr>
          <w:rFonts w:ascii="Arial" w:hAnsi="Arial" w:cs="Arial"/>
          <w:bCs/>
        </w:rPr>
        <w:t xml:space="preserve">“Um dos grandes dilemas da Educação no Brasil passa pela sua democratização [...] e requer, além do acesso, permanência com qualidade” (Lima, 2009, p. 18, </w:t>
      </w:r>
      <w:r w:rsidRPr="00ED447E">
        <w:rPr>
          <w:rFonts w:ascii="Arial" w:hAnsi="Arial" w:cs="Arial"/>
          <w:bCs/>
          <w:i/>
          <w:iCs/>
        </w:rPr>
        <w:t>grifo nosso</w:t>
      </w:r>
      <w:r w:rsidRPr="00ED447E">
        <w:rPr>
          <w:rFonts w:ascii="Arial" w:hAnsi="Arial" w:cs="Arial"/>
          <w:bCs/>
        </w:rPr>
        <w:t>).</w:t>
      </w:r>
    </w:p>
    <w:p w:rsidR="006C401B" w:rsidRPr="00597656" w:rsidRDefault="006C401B" w:rsidP="006C401B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:rsidR="006C401B" w:rsidRPr="00ED447E" w:rsidRDefault="00EA761C" w:rsidP="006C401B">
      <w:pPr>
        <w:spacing w:after="0" w:line="360" w:lineRule="auto"/>
        <w:jc w:val="both"/>
        <w:rPr>
          <w:rFonts w:ascii="Arial" w:hAnsi="Arial" w:cs="Arial"/>
          <w:b/>
          <w:bCs/>
        </w:rPr>
      </w:pPr>
      <w:bookmarkStart w:id="10" w:name="_Hlk218687156"/>
      <w:r>
        <w:rPr>
          <w:rFonts w:ascii="Arial" w:hAnsi="Arial" w:cs="Arial"/>
          <w:b/>
          <w:bCs/>
        </w:rPr>
        <w:t>2</w:t>
      </w:r>
      <w:r w:rsidR="006C401B" w:rsidRPr="00ED447E">
        <w:rPr>
          <w:rFonts w:ascii="Arial" w:hAnsi="Arial" w:cs="Arial"/>
          <w:b/>
          <w:bCs/>
        </w:rPr>
        <w:t>.8.2 Tradução de trechos</w:t>
      </w:r>
    </w:p>
    <w:bookmarkEnd w:id="10"/>
    <w:p w:rsidR="006C401B" w:rsidRPr="00ED447E" w:rsidRDefault="006C401B" w:rsidP="006C401B">
      <w:pPr>
        <w:spacing w:after="0" w:line="360" w:lineRule="auto"/>
        <w:jc w:val="both"/>
        <w:rPr>
          <w:rFonts w:ascii="Arial" w:hAnsi="Arial" w:cs="Arial"/>
          <w:bCs/>
        </w:rPr>
      </w:pPr>
      <w:r w:rsidRPr="00597656">
        <w:rPr>
          <w:rFonts w:ascii="Arial" w:hAnsi="Arial" w:cs="Arial"/>
          <w:b/>
        </w:rPr>
        <w:tab/>
      </w:r>
      <w:r w:rsidRPr="00ED447E">
        <w:rPr>
          <w:rFonts w:ascii="Arial" w:hAnsi="Arial" w:cs="Arial"/>
          <w:bCs/>
        </w:rPr>
        <w:t>Ao traduzir trechos de obras consultadas, deve-se indicar ao final da citação a expressão tradução nossa ou tradução própria.</w:t>
      </w:r>
    </w:p>
    <w:p w:rsidR="006C401B" w:rsidRPr="00ED447E" w:rsidRDefault="006C401B" w:rsidP="006C401B">
      <w:pPr>
        <w:spacing w:after="0" w:line="360" w:lineRule="auto"/>
        <w:jc w:val="both"/>
        <w:rPr>
          <w:rFonts w:ascii="Arial" w:hAnsi="Arial" w:cs="Arial"/>
          <w:bCs/>
        </w:rPr>
      </w:pPr>
      <w:r w:rsidRPr="00ED447E">
        <w:rPr>
          <w:rFonts w:ascii="Arial" w:hAnsi="Arial" w:cs="Arial"/>
          <w:bCs/>
        </w:rPr>
        <w:t>Exemplo:</w:t>
      </w:r>
      <w:r w:rsidRPr="00ED447E">
        <w:rPr>
          <w:rFonts w:ascii="Arial" w:hAnsi="Arial" w:cs="Arial"/>
          <w:bCs/>
        </w:rPr>
        <w:br/>
      </w:r>
      <w:r w:rsidRPr="00597656">
        <w:rPr>
          <w:rFonts w:ascii="Arial" w:hAnsi="Arial" w:cs="Arial"/>
          <w:bCs/>
        </w:rPr>
        <w:tab/>
      </w:r>
      <w:r w:rsidRPr="00ED447E">
        <w:rPr>
          <w:rFonts w:ascii="Arial" w:hAnsi="Arial" w:cs="Arial"/>
          <w:bCs/>
        </w:rPr>
        <w:t>Paradoxos são desconcertantes. [...] Essa é a fonte do nosso fascínio; é por isso que há um problema (Olin, 2003, p. 21, tradução nossa).</w:t>
      </w:r>
    </w:p>
    <w:p w:rsidR="006C401B" w:rsidRPr="00597656" w:rsidRDefault="006C401B" w:rsidP="006C401B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:rsidR="006C401B" w:rsidRPr="00ED447E" w:rsidRDefault="00EA761C" w:rsidP="006C401B">
      <w:pPr>
        <w:spacing w:after="0" w:line="360" w:lineRule="auto"/>
        <w:jc w:val="both"/>
        <w:rPr>
          <w:rFonts w:ascii="Arial" w:hAnsi="Arial" w:cs="Arial"/>
          <w:b/>
          <w:bCs/>
        </w:rPr>
      </w:pPr>
      <w:bookmarkStart w:id="11" w:name="_Hlk218687179"/>
      <w:r>
        <w:rPr>
          <w:rFonts w:ascii="Arial" w:hAnsi="Arial" w:cs="Arial"/>
          <w:b/>
          <w:bCs/>
        </w:rPr>
        <w:t>2</w:t>
      </w:r>
      <w:r w:rsidR="006C401B" w:rsidRPr="00ED447E">
        <w:rPr>
          <w:rFonts w:ascii="Arial" w:hAnsi="Arial" w:cs="Arial"/>
          <w:b/>
          <w:bCs/>
        </w:rPr>
        <w:t>.9 Entrevistas e depoimentos</w:t>
      </w:r>
    </w:p>
    <w:bookmarkEnd w:id="11"/>
    <w:p w:rsidR="006C401B" w:rsidRPr="00ED447E" w:rsidRDefault="006C401B" w:rsidP="006C401B">
      <w:pPr>
        <w:spacing w:after="0" w:line="360" w:lineRule="auto"/>
        <w:jc w:val="both"/>
        <w:rPr>
          <w:rFonts w:ascii="Arial" w:hAnsi="Arial" w:cs="Arial"/>
          <w:bCs/>
        </w:rPr>
      </w:pPr>
      <w:r w:rsidRPr="00597656">
        <w:rPr>
          <w:rFonts w:ascii="Arial" w:hAnsi="Arial" w:cs="Arial"/>
          <w:b/>
        </w:rPr>
        <w:tab/>
      </w:r>
      <w:r w:rsidRPr="00ED447E">
        <w:rPr>
          <w:rFonts w:ascii="Arial" w:hAnsi="Arial" w:cs="Arial"/>
          <w:bCs/>
        </w:rPr>
        <w:t xml:space="preserve">Para entrevistas e depoimentos, devem-se observar as regras gerais de citação. Quando se tratar de pessoa física, a indicação deve ser feita pelo </w:t>
      </w:r>
      <w:r w:rsidRPr="00ED447E">
        <w:rPr>
          <w:rFonts w:ascii="Arial" w:hAnsi="Arial" w:cs="Arial"/>
          <w:bCs/>
        </w:rPr>
        <w:lastRenderedPageBreak/>
        <w:t>sobrenome; quando pessoa jurídica, pelo nome completo ou sigla da instituição. Quando necessário, o nome do entrevistado pode ser omitido.</w:t>
      </w:r>
    </w:p>
    <w:p w:rsidR="006C401B" w:rsidRPr="00ED447E" w:rsidRDefault="006C401B" w:rsidP="006C401B">
      <w:pPr>
        <w:spacing w:after="0" w:line="360" w:lineRule="auto"/>
        <w:jc w:val="both"/>
        <w:rPr>
          <w:rFonts w:ascii="Arial" w:hAnsi="Arial" w:cs="Arial"/>
          <w:bCs/>
        </w:rPr>
      </w:pPr>
      <w:r w:rsidRPr="00597656">
        <w:rPr>
          <w:rFonts w:ascii="Arial" w:hAnsi="Arial" w:cs="Arial"/>
          <w:bCs/>
        </w:rPr>
        <w:tab/>
      </w:r>
      <w:r w:rsidRPr="00ED447E">
        <w:rPr>
          <w:rFonts w:ascii="Arial" w:hAnsi="Arial" w:cs="Arial"/>
          <w:bCs/>
        </w:rPr>
        <w:t>A transcrição de entrevistas ou depoimentos não publicados formalmente não gera referência.</w:t>
      </w:r>
    </w:p>
    <w:p w:rsidR="006C401B" w:rsidRPr="00ED447E" w:rsidRDefault="006C401B" w:rsidP="006C401B">
      <w:pPr>
        <w:spacing w:after="0" w:line="360" w:lineRule="auto"/>
        <w:jc w:val="both"/>
        <w:rPr>
          <w:rFonts w:ascii="Arial" w:hAnsi="Arial" w:cs="Arial"/>
          <w:bCs/>
        </w:rPr>
      </w:pPr>
      <w:r w:rsidRPr="00ED447E">
        <w:rPr>
          <w:rFonts w:ascii="Arial" w:hAnsi="Arial" w:cs="Arial"/>
          <w:bCs/>
        </w:rPr>
        <w:t>Exemplo:</w:t>
      </w:r>
      <w:r w:rsidRPr="00ED447E">
        <w:rPr>
          <w:rFonts w:ascii="Arial" w:hAnsi="Arial" w:cs="Arial"/>
          <w:bCs/>
        </w:rPr>
        <w:br/>
      </w:r>
      <w:r w:rsidRPr="00597656">
        <w:rPr>
          <w:rFonts w:ascii="Arial" w:hAnsi="Arial" w:cs="Arial"/>
          <w:bCs/>
        </w:rPr>
        <w:tab/>
      </w:r>
      <w:r w:rsidRPr="00ED447E">
        <w:rPr>
          <w:rFonts w:ascii="Arial" w:hAnsi="Arial" w:cs="Arial"/>
          <w:bCs/>
        </w:rPr>
        <w:t>“A família é um núcleo de convivência, unido por laços afetivos, que normalmente compartilha o mesmo teto” (Entrevistado A).</w:t>
      </w:r>
    </w:p>
    <w:p w:rsidR="006C401B" w:rsidRPr="00597656" w:rsidRDefault="006C401B" w:rsidP="006C401B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:rsidR="006C401B" w:rsidRPr="00597656" w:rsidRDefault="00EA761C" w:rsidP="006C401B">
      <w:pPr>
        <w:spacing w:after="0" w:line="360" w:lineRule="auto"/>
        <w:jc w:val="both"/>
        <w:rPr>
          <w:rFonts w:ascii="Arial" w:hAnsi="Arial" w:cs="Arial"/>
          <w:b/>
          <w:bCs/>
        </w:rPr>
      </w:pPr>
      <w:bookmarkStart w:id="12" w:name="_Hlk218687204"/>
      <w:r>
        <w:rPr>
          <w:rFonts w:ascii="Arial" w:hAnsi="Arial" w:cs="Arial"/>
          <w:b/>
          <w:bCs/>
        </w:rPr>
        <w:t>2</w:t>
      </w:r>
      <w:r w:rsidR="006C401B" w:rsidRPr="00ED447E">
        <w:rPr>
          <w:rFonts w:ascii="Arial" w:hAnsi="Arial" w:cs="Arial"/>
          <w:b/>
          <w:bCs/>
        </w:rPr>
        <w:t xml:space="preserve">.10 </w:t>
      </w:r>
      <w:r w:rsidR="006C401B" w:rsidRPr="00597656">
        <w:rPr>
          <w:rFonts w:ascii="Arial" w:hAnsi="Arial" w:cs="Arial"/>
          <w:b/>
          <w:bCs/>
        </w:rPr>
        <w:t>Citação e classificação</w:t>
      </w:r>
    </w:p>
    <w:bookmarkEnd w:id="12"/>
    <w:p w:rsidR="006C401B" w:rsidRPr="00E6668C" w:rsidRDefault="006C401B" w:rsidP="006C401B">
      <w:pPr>
        <w:spacing w:after="0" w:line="360" w:lineRule="auto"/>
        <w:jc w:val="both"/>
        <w:rPr>
          <w:rFonts w:ascii="Arial" w:hAnsi="Arial" w:cs="Arial"/>
        </w:rPr>
      </w:pPr>
      <w:r w:rsidRPr="00597656">
        <w:rPr>
          <w:rFonts w:ascii="Arial" w:hAnsi="Arial" w:cs="Arial"/>
          <w:b/>
          <w:bCs/>
        </w:rPr>
        <w:t xml:space="preserve"> </w:t>
      </w:r>
      <w:r w:rsidRPr="00597656">
        <w:rPr>
          <w:rFonts w:ascii="Arial" w:hAnsi="Arial" w:cs="Arial"/>
          <w:b/>
          <w:bCs/>
        </w:rPr>
        <w:tab/>
      </w:r>
      <w:r w:rsidRPr="00597656">
        <w:rPr>
          <w:rFonts w:ascii="Arial" w:hAnsi="Arial" w:cs="Arial"/>
        </w:rPr>
        <w:t>C</w:t>
      </w:r>
      <w:r w:rsidRPr="00E6668C">
        <w:rPr>
          <w:rFonts w:ascii="Arial" w:hAnsi="Arial" w:cs="Arial"/>
        </w:rPr>
        <w:t>itação é</w:t>
      </w:r>
      <w:r w:rsidRPr="00597656">
        <w:rPr>
          <w:rFonts w:ascii="Arial" w:hAnsi="Arial" w:cs="Arial"/>
        </w:rPr>
        <w:t xml:space="preserve"> a </w:t>
      </w:r>
      <w:r w:rsidRPr="00E6668C">
        <w:rPr>
          <w:rFonts w:ascii="Arial" w:hAnsi="Arial" w:cs="Arial"/>
        </w:rPr>
        <w:t>“A menção, no texto, de uma informação extraída de outra fonte.”</w:t>
      </w:r>
    </w:p>
    <w:p w:rsidR="006C401B" w:rsidRPr="00E6668C" w:rsidRDefault="006C401B" w:rsidP="006C401B">
      <w:pPr>
        <w:spacing w:after="0" w:line="360" w:lineRule="auto"/>
        <w:jc w:val="both"/>
        <w:rPr>
          <w:rFonts w:ascii="Arial" w:hAnsi="Arial" w:cs="Arial"/>
        </w:rPr>
      </w:pPr>
      <w:r w:rsidRPr="00E6668C">
        <w:rPr>
          <w:rFonts w:ascii="Arial" w:hAnsi="Arial" w:cs="Arial"/>
        </w:rPr>
        <w:t>Conforme a referida norma, as citações classificam-se em três tipos</w:t>
      </w:r>
      <w:r w:rsidRPr="00597656">
        <w:rPr>
          <w:rFonts w:ascii="Arial" w:hAnsi="Arial" w:cs="Arial"/>
        </w:rPr>
        <w:t>: citação direita</w:t>
      </w:r>
      <w:r w:rsidRPr="00E6668C">
        <w:rPr>
          <w:rFonts w:ascii="Arial" w:hAnsi="Arial" w:cs="Arial"/>
        </w:rPr>
        <w:t xml:space="preserve">, </w:t>
      </w:r>
      <w:r w:rsidRPr="00597656">
        <w:rPr>
          <w:rFonts w:ascii="Arial" w:hAnsi="Arial" w:cs="Arial"/>
        </w:rPr>
        <w:t xml:space="preserve">indireta e citação de citação, </w:t>
      </w:r>
      <w:r w:rsidRPr="00E6668C">
        <w:rPr>
          <w:rFonts w:ascii="Arial" w:hAnsi="Arial" w:cs="Arial"/>
        </w:rPr>
        <w:t>conforme descrito a seguir:</w:t>
      </w:r>
    </w:p>
    <w:p w:rsidR="006C401B" w:rsidRPr="00597656" w:rsidRDefault="006C401B" w:rsidP="006C401B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:rsidR="006C401B" w:rsidRPr="00E6668C" w:rsidRDefault="00EA761C" w:rsidP="006C401B">
      <w:pPr>
        <w:spacing w:after="0" w:line="360" w:lineRule="auto"/>
        <w:jc w:val="both"/>
        <w:rPr>
          <w:rFonts w:ascii="Arial" w:hAnsi="Arial" w:cs="Arial"/>
          <w:b/>
          <w:bCs/>
        </w:rPr>
      </w:pPr>
      <w:bookmarkStart w:id="13" w:name="_Hlk218687218"/>
      <w:r>
        <w:rPr>
          <w:rFonts w:ascii="Arial" w:hAnsi="Arial" w:cs="Arial"/>
          <w:b/>
          <w:bCs/>
        </w:rPr>
        <w:t>2</w:t>
      </w:r>
      <w:r w:rsidR="006C401B" w:rsidRPr="00E6668C">
        <w:rPr>
          <w:rFonts w:ascii="Arial" w:hAnsi="Arial" w:cs="Arial"/>
          <w:b/>
          <w:bCs/>
        </w:rPr>
        <w:t>.</w:t>
      </w:r>
      <w:r w:rsidR="006C401B" w:rsidRPr="00597656">
        <w:rPr>
          <w:rFonts w:ascii="Arial" w:hAnsi="Arial" w:cs="Arial"/>
          <w:b/>
          <w:bCs/>
        </w:rPr>
        <w:t xml:space="preserve">10.1 </w:t>
      </w:r>
      <w:r w:rsidR="006C401B" w:rsidRPr="00E6668C">
        <w:rPr>
          <w:rFonts w:ascii="Arial" w:hAnsi="Arial" w:cs="Arial"/>
          <w:b/>
          <w:bCs/>
        </w:rPr>
        <w:t>Citação direta</w:t>
      </w:r>
    </w:p>
    <w:bookmarkEnd w:id="13"/>
    <w:p w:rsidR="006C401B" w:rsidRPr="00597656" w:rsidRDefault="006C401B" w:rsidP="006C401B">
      <w:pPr>
        <w:spacing w:after="0" w:line="360" w:lineRule="auto"/>
        <w:jc w:val="both"/>
        <w:rPr>
          <w:rFonts w:ascii="Arial" w:hAnsi="Arial" w:cs="Arial"/>
        </w:rPr>
      </w:pPr>
      <w:r w:rsidRPr="00597656">
        <w:rPr>
          <w:rFonts w:ascii="Arial" w:hAnsi="Arial" w:cs="Arial"/>
          <w:b/>
          <w:bCs/>
        </w:rPr>
        <w:tab/>
      </w:r>
      <w:r w:rsidRPr="00E6668C">
        <w:rPr>
          <w:rFonts w:ascii="Arial" w:hAnsi="Arial" w:cs="Arial"/>
        </w:rPr>
        <w:t>É a transcrição literal de parte da obra do autor consultado, preservando-se a grafia, a pontuação, o idioma e demais características do texto original. Pode ser apresentada de duas formas:</w:t>
      </w:r>
    </w:p>
    <w:p w:rsidR="006C401B" w:rsidRPr="00597656" w:rsidRDefault="006C401B" w:rsidP="006C401B">
      <w:pPr>
        <w:pStyle w:val="PargrafodaLista"/>
        <w:numPr>
          <w:ilvl w:val="0"/>
          <w:numId w:val="15"/>
        </w:numPr>
        <w:spacing w:after="0" w:line="360" w:lineRule="auto"/>
        <w:jc w:val="both"/>
        <w:rPr>
          <w:rFonts w:ascii="Arial" w:hAnsi="Arial" w:cs="Arial"/>
        </w:rPr>
      </w:pPr>
      <w:r w:rsidRPr="00597656">
        <w:rPr>
          <w:rFonts w:ascii="Arial" w:hAnsi="Arial" w:cs="Arial"/>
          <w:b/>
          <w:bCs/>
        </w:rPr>
        <w:t>Citação direta curta</w:t>
      </w:r>
      <w:r w:rsidRPr="00597656">
        <w:rPr>
          <w:rFonts w:ascii="Arial" w:hAnsi="Arial" w:cs="Arial"/>
        </w:rPr>
        <w:t>: com até três linhas, incorporada ao parágrafo e entre aspas com indicação da fonte de onde foram retiradas.</w:t>
      </w:r>
    </w:p>
    <w:p w:rsidR="006C401B" w:rsidRPr="00597656" w:rsidRDefault="006C401B" w:rsidP="006C401B">
      <w:pPr>
        <w:pStyle w:val="PargrafodaLista"/>
        <w:spacing w:after="0" w:line="360" w:lineRule="auto"/>
        <w:jc w:val="both"/>
        <w:rPr>
          <w:rFonts w:ascii="Arial" w:hAnsi="Arial" w:cs="Arial"/>
        </w:rPr>
      </w:pPr>
      <w:r w:rsidRPr="00597656">
        <w:rPr>
          <w:rFonts w:ascii="Arial" w:hAnsi="Arial" w:cs="Arial"/>
          <w:b/>
        </w:rPr>
        <w:t xml:space="preserve">Exemplo </w:t>
      </w:r>
    </w:p>
    <w:p w:rsidR="006C401B" w:rsidRPr="00597656" w:rsidRDefault="006C401B" w:rsidP="006C401B">
      <w:pPr>
        <w:pStyle w:val="PargrafodaLista"/>
        <w:spacing w:after="0" w:line="360" w:lineRule="auto"/>
        <w:ind w:left="0"/>
        <w:jc w:val="both"/>
        <w:rPr>
          <w:rFonts w:ascii="Arial" w:hAnsi="Arial" w:cs="Arial"/>
        </w:rPr>
      </w:pPr>
      <w:r w:rsidRPr="00597656">
        <w:rPr>
          <w:rFonts w:ascii="Arial" w:hAnsi="Arial" w:cs="Arial"/>
        </w:rPr>
        <w:tab/>
        <w:t>Para o autor Antônio Carlos Gil (2022, p.42) as pesquisas explicativas “têm como propósito identificar fatores que determinam ou contribuem para a ocorrência de fenômenos. Essas pesquisas são as que mais aprofundam o conhecimento da realidade, pois têm como finalidade explicar a razão, o porquê das coisas”.</w:t>
      </w:r>
    </w:p>
    <w:p w:rsidR="006C401B" w:rsidRPr="00597656" w:rsidRDefault="006C401B" w:rsidP="006C401B">
      <w:pPr>
        <w:pStyle w:val="PargrafodaLista"/>
        <w:spacing w:after="0" w:line="360" w:lineRule="auto"/>
        <w:jc w:val="both"/>
        <w:rPr>
          <w:rFonts w:ascii="Arial" w:hAnsi="Arial" w:cs="Arial"/>
        </w:rPr>
      </w:pPr>
    </w:p>
    <w:p w:rsidR="006C401B" w:rsidRPr="00597656" w:rsidRDefault="006C401B" w:rsidP="006C401B">
      <w:pPr>
        <w:numPr>
          <w:ilvl w:val="0"/>
          <w:numId w:val="15"/>
        </w:numPr>
        <w:spacing w:after="0" w:line="360" w:lineRule="auto"/>
        <w:jc w:val="both"/>
        <w:rPr>
          <w:rFonts w:ascii="Arial" w:hAnsi="Arial" w:cs="Arial"/>
        </w:rPr>
      </w:pPr>
      <w:r w:rsidRPr="00E6668C">
        <w:rPr>
          <w:rFonts w:ascii="Arial" w:hAnsi="Arial" w:cs="Arial"/>
          <w:b/>
          <w:bCs/>
        </w:rPr>
        <w:t>Citação direta longa:</w:t>
      </w:r>
      <w:r w:rsidRPr="00E6668C">
        <w:rPr>
          <w:rFonts w:ascii="Arial" w:hAnsi="Arial" w:cs="Arial"/>
        </w:rPr>
        <w:t xml:space="preserve"> com mais de três linhas, apresentada em bloco destacado, com recuo </w:t>
      </w:r>
      <w:r w:rsidRPr="00597656">
        <w:rPr>
          <w:rFonts w:ascii="Arial" w:hAnsi="Arial" w:cs="Arial"/>
        </w:rPr>
        <w:t xml:space="preserve">de 4 cm </w:t>
      </w:r>
      <w:r w:rsidRPr="00E6668C">
        <w:rPr>
          <w:rFonts w:ascii="Arial" w:hAnsi="Arial" w:cs="Arial"/>
        </w:rPr>
        <w:t>da margem esquerda, fonte menor, espaçamento simples e sem aspas.</w:t>
      </w:r>
      <w:r w:rsidRPr="00597656">
        <w:rPr>
          <w:rFonts w:ascii="Arial" w:hAnsi="Arial" w:cs="Arial"/>
        </w:rPr>
        <w:t xml:space="preserve"> Fonte tamanho 10 ou 11.</w:t>
      </w:r>
    </w:p>
    <w:p w:rsidR="00EA761C" w:rsidRDefault="00EA761C" w:rsidP="006C401B">
      <w:pPr>
        <w:spacing w:after="0" w:line="360" w:lineRule="auto"/>
        <w:jc w:val="both"/>
        <w:rPr>
          <w:rFonts w:ascii="Arial" w:hAnsi="Arial" w:cs="Arial"/>
          <w:b/>
        </w:rPr>
      </w:pPr>
    </w:p>
    <w:p w:rsidR="006C401B" w:rsidRDefault="006C401B" w:rsidP="006C401B">
      <w:pPr>
        <w:spacing w:after="0" w:line="360" w:lineRule="auto"/>
        <w:jc w:val="both"/>
        <w:rPr>
          <w:rFonts w:ascii="Arial" w:hAnsi="Arial" w:cs="Arial"/>
          <w:b/>
        </w:rPr>
      </w:pPr>
      <w:r w:rsidRPr="00597656">
        <w:rPr>
          <w:rFonts w:ascii="Arial" w:hAnsi="Arial" w:cs="Arial"/>
          <w:b/>
        </w:rPr>
        <w:t>Exemplo:</w:t>
      </w:r>
    </w:p>
    <w:p w:rsidR="00606C72" w:rsidRDefault="00606C72" w:rsidP="006C401B">
      <w:pPr>
        <w:spacing w:after="0" w:line="360" w:lineRule="auto"/>
        <w:jc w:val="both"/>
        <w:rPr>
          <w:rFonts w:ascii="Arial" w:hAnsi="Arial" w:cs="Arial"/>
          <w:b/>
        </w:rPr>
      </w:pPr>
    </w:p>
    <w:p w:rsidR="00606C72" w:rsidRPr="00597656" w:rsidRDefault="00606C72" w:rsidP="006C401B">
      <w:pPr>
        <w:spacing w:after="0" w:line="360" w:lineRule="auto"/>
        <w:jc w:val="both"/>
        <w:rPr>
          <w:rFonts w:ascii="Arial" w:hAnsi="Arial" w:cs="Arial"/>
          <w:b/>
        </w:rPr>
      </w:pPr>
    </w:p>
    <w:p w:rsidR="006C401B" w:rsidRPr="00597656" w:rsidRDefault="006C401B" w:rsidP="006C401B">
      <w:pPr>
        <w:pStyle w:val="Recuodecorpodetexto"/>
        <w:spacing w:after="0" w:line="360" w:lineRule="auto"/>
        <w:ind w:left="0" w:firstLine="708"/>
        <w:jc w:val="both"/>
        <w:rPr>
          <w:rFonts w:ascii="Arial" w:hAnsi="Arial" w:cs="Arial"/>
        </w:rPr>
      </w:pPr>
      <w:r w:rsidRPr="00597656">
        <w:rPr>
          <w:rFonts w:ascii="Arial" w:hAnsi="Arial" w:cs="Arial"/>
        </w:rPr>
        <w:lastRenderedPageBreak/>
        <w:t xml:space="preserve">O autor Antônio Carlos Gil explica que: </w:t>
      </w:r>
    </w:p>
    <w:p w:rsidR="006C401B" w:rsidRPr="00597656" w:rsidRDefault="006C401B" w:rsidP="006C401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EE0000"/>
          <w:sz w:val="20"/>
          <w:szCs w:val="20"/>
        </w:rPr>
      </w:pPr>
      <w:r w:rsidRPr="00597656">
        <w:rPr>
          <w:rFonts w:ascii="Arial" w:hAnsi="Arial" w:cs="Arial"/>
        </w:rPr>
        <w:t xml:space="preserve">               </w:t>
      </w:r>
      <w:r w:rsidRPr="00597656">
        <w:rPr>
          <w:rFonts w:ascii="Arial" w:hAnsi="Arial" w:cs="Arial"/>
          <w:color w:val="EE0000"/>
        </w:rPr>
        <w:t>Deixar um espaço de 1,5 cm entre texto e a citação</w:t>
      </w:r>
    </w:p>
    <w:p w:rsidR="006C401B" w:rsidRPr="00597656" w:rsidRDefault="006C401B" w:rsidP="006C401B">
      <w:pPr>
        <w:autoSpaceDE w:val="0"/>
        <w:autoSpaceDN w:val="0"/>
        <w:adjustRightInd w:val="0"/>
        <w:spacing w:after="0" w:line="240" w:lineRule="auto"/>
        <w:ind w:left="2268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597656">
        <w:rPr>
          <w:rFonts w:ascii="Arial" w:eastAsia="Times New Roman" w:hAnsi="Arial" w:cs="Arial"/>
          <w:sz w:val="20"/>
          <w:szCs w:val="20"/>
          <w:lang w:eastAsia="pt-BR"/>
        </w:rPr>
        <w:t xml:space="preserve">A pesquisa fenomenológica busca a interpretação do mundo através da consciência do sujeito formulada com base em suas experiências. Seu objeto é, portanto, o próprio fenômeno tal como se apresenta à consciência, ou seja, o que aparece, e não o que se pensa ou se </w:t>
      </w:r>
      <w:proofErr w:type="spellStart"/>
      <w:r w:rsidRPr="00597656">
        <w:rPr>
          <w:rFonts w:ascii="Arial" w:eastAsia="Times New Roman" w:hAnsi="Arial" w:cs="Arial"/>
          <w:sz w:val="20"/>
          <w:szCs w:val="20"/>
          <w:lang w:eastAsia="pt-BR"/>
        </w:rPr>
        <w:t>afirma</w:t>
      </w:r>
      <w:proofErr w:type="spellEnd"/>
      <w:r w:rsidRPr="00597656">
        <w:rPr>
          <w:rFonts w:ascii="Arial" w:eastAsia="Times New Roman" w:hAnsi="Arial" w:cs="Arial"/>
          <w:sz w:val="20"/>
          <w:szCs w:val="20"/>
          <w:lang w:eastAsia="pt-BR"/>
        </w:rPr>
        <w:t xml:space="preserve"> a seu respeito. Tudo, pois, tem que ser estudado tal como é para o sujeito, sem interferência de qualquer regra de observação. Para a fenomenologia, um objeto pode ser uma coisa concreta, mas também uma sensação, uma recordação, não importando se este constitui uma realidade ou uma aparência.</w:t>
      </w:r>
    </w:p>
    <w:p w:rsidR="006C401B" w:rsidRPr="00597656" w:rsidRDefault="006C401B" w:rsidP="006C401B">
      <w:pPr>
        <w:autoSpaceDE w:val="0"/>
        <w:autoSpaceDN w:val="0"/>
        <w:adjustRightInd w:val="0"/>
        <w:spacing w:after="0" w:line="240" w:lineRule="auto"/>
        <w:ind w:left="2268"/>
        <w:jc w:val="both"/>
        <w:rPr>
          <w:rFonts w:ascii="Arial" w:hAnsi="Arial" w:cs="Arial"/>
        </w:rPr>
      </w:pPr>
      <w:r w:rsidRPr="00597656">
        <w:rPr>
          <w:rFonts w:ascii="Arial" w:eastAsia="Times New Roman" w:hAnsi="Arial" w:cs="Arial"/>
          <w:sz w:val="20"/>
          <w:szCs w:val="20"/>
          <w:lang w:eastAsia="pt-BR"/>
        </w:rPr>
        <w:t xml:space="preserve">Na pesquisa fenomenológica, a atenção do pesquisador volta-se, portanto, para a relação sujeito-objeto, o que implica a extinção da separação entre sujeito e objeto. Assim, a pesquisa fenomenológica torna-se radicalmente diferente dos delineamentos orientados pela perspectiva positivista, como os experimentos e os levantamentos. Por essa razão é que a Fenomenologia constitui muito mais como uma postura, um modo de compreender o mundo, do que como uma teoria, um modo de explicá-lo (2022, p. 52) </w:t>
      </w:r>
      <w:r w:rsidRPr="00597656">
        <w:rPr>
          <w:rFonts w:ascii="Arial" w:hAnsi="Arial" w:cs="Arial"/>
        </w:rPr>
        <w:t xml:space="preserve">                                      </w:t>
      </w:r>
    </w:p>
    <w:p w:rsidR="006C401B" w:rsidRPr="00597656" w:rsidRDefault="006C401B" w:rsidP="006C401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EE0000"/>
        </w:rPr>
      </w:pPr>
      <w:r w:rsidRPr="00597656">
        <w:rPr>
          <w:rFonts w:ascii="Arial" w:hAnsi="Arial" w:cs="Arial"/>
          <w:color w:val="EE0000"/>
        </w:rPr>
        <w:t xml:space="preserve">                      Deixar um espaço de </w:t>
      </w:r>
      <w:smartTag w:uri="urn:schemas-microsoft-com:office:smarttags" w:element="metricconverter">
        <w:smartTagPr>
          <w:attr w:name="ProductID" w:val="1,5 cm"/>
        </w:smartTagPr>
        <w:r w:rsidRPr="00597656">
          <w:rPr>
            <w:rFonts w:ascii="Arial" w:hAnsi="Arial" w:cs="Arial"/>
            <w:color w:val="EE0000"/>
          </w:rPr>
          <w:t>1,5 cm</w:t>
        </w:r>
      </w:smartTag>
      <w:r w:rsidRPr="00597656">
        <w:rPr>
          <w:rFonts w:ascii="Arial" w:hAnsi="Arial" w:cs="Arial"/>
          <w:color w:val="EE0000"/>
        </w:rPr>
        <w:t xml:space="preserve"> </w:t>
      </w:r>
    </w:p>
    <w:p w:rsidR="006C401B" w:rsidRPr="00E6668C" w:rsidRDefault="00284AE0" w:rsidP="006C401B">
      <w:pPr>
        <w:spacing w:after="0" w:line="360" w:lineRule="auto"/>
        <w:jc w:val="both"/>
        <w:rPr>
          <w:rFonts w:ascii="Arial" w:hAnsi="Arial" w:cs="Arial"/>
          <w:b/>
          <w:bCs/>
        </w:rPr>
      </w:pPr>
      <w:bookmarkStart w:id="14" w:name="_Hlk218687250"/>
      <w:r>
        <w:rPr>
          <w:rFonts w:ascii="Arial" w:hAnsi="Arial" w:cs="Arial"/>
          <w:b/>
          <w:bCs/>
        </w:rPr>
        <w:t>2</w:t>
      </w:r>
      <w:r w:rsidR="006C401B" w:rsidRPr="00E6668C">
        <w:rPr>
          <w:rFonts w:ascii="Arial" w:hAnsi="Arial" w:cs="Arial"/>
          <w:b/>
          <w:bCs/>
        </w:rPr>
        <w:t>.</w:t>
      </w:r>
      <w:r w:rsidR="006C401B" w:rsidRPr="00597656">
        <w:rPr>
          <w:rFonts w:ascii="Arial" w:hAnsi="Arial" w:cs="Arial"/>
          <w:b/>
          <w:bCs/>
        </w:rPr>
        <w:t>10.</w:t>
      </w:r>
      <w:r w:rsidR="006C401B" w:rsidRPr="00E6668C">
        <w:rPr>
          <w:rFonts w:ascii="Arial" w:hAnsi="Arial" w:cs="Arial"/>
          <w:b/>
          <w:bCs/>
        </w:rPr>
        <w:t>2. Citação indireta</w:t>
      </w:r>
    </w:p>
    <w:bookmarkEnd w:id="14"/>
    <w:p w:rsidR="006C401B" w:rsidRPr="00E6668C" w:rsidRDefault="006C401B" w:rsidP="006C401B">
      <w:pPr>
        <w:spacing w:after="0" w:line="360" w:lineRule="auto"/>
        <w:jc w:val="both"/>
        <w:rPr>
          <w:rFonts w:ascii="Arial" w:hAnsi="Arial" w:cs="Arial"/>
        </w:rPr>
      </w:pPr>
      <w:r w:rsidRPr="00597656">
        <w:rPr>
          <w:rFonts w:ascii="Arial" w:hAnsi="Arial" w:cs="Arial"/>
        </w:rPr>
        <w:tab/>
      </w:r>
      <w:r w:rsidRPr="00E6668C">
        <w:rPr>
          <w:rFonts w:ascii="Arial" w:hAnsi="Arial" w:cs="Arial"/>
        </w:rPr>
        <w:t>É o texto elaborado pelo autor do trabalho com base nas ideias do autor consultado, sem transcrição literal. Consiste na reprodução do conteúdo ou da ideia do documento original</w:t>
      </w:r>
      <w:r w:rsidRPr="00597656">
        <w:rPr>
          <w:rFonts w:ascii="Arial" w:hAnsi="Arial" w:cs="Arial"/>
        </w:rPr>
        <w:t xml:space="preserve"> (resumo)</w:t>
      </w:r>
      <w:r w:rsidRPr="00E6668C">
        <w:rPr>
          <w:rFonts w:ascii="Arial" w:hAnsi="Arial" w:cs="Arial"/>
        </w:rPr>
        <w:t>, redigida com palavras próprias, sem uso de aspas.</w:t>
      </w:r>
    </w:p>
    <w:p w:rsidR="006C401B" w:rsidRPr="00597656" w:rsidRDefault="006C401B" w:rsidP="006C401B">
      <w:pPr>
        <w:spacing w:after="0" w:line="360" w:lineRule="auto"/>
        <w:jc w:val="both"/>
        <w:rPr>
          <w:rFonts w:ascii="Arial" w:hAnsi="Arial" w:cs="Arial"/>
          <w:b/>
        </w:rPr>
      </w:pPr>
      <w:r w:rsidRPr="00597656">
        <w:rPr>
          <w:rFonts w:ascii="Arial" w:hAnsi="Arial" w:cs="Arial"/>
          <w:b/>
        </w:rPr>
        <w:t>Exemplo 1:</w:t>
      </w:r>
    </w:p>
    <w:p w:rsidR="006C401B" w:rsidRPr="00597656" w:rsidRDefault="006C401B" w:rsidP="006C401B">
      <w:pPr>
        <w:spacing w:after="0" w:line="360" w:lineRule="auto"/>
        <w:ind w:firstLine="708"/>
        <w:jc w:val="both"/>
        <w:rPr>
          <w:rFonts w:ascii="Arial" w:hAnsi="Arial" w:cs="Arial"/>
        </w:rPr>
      </w:pPr>
      <w:r w:rsidRPr="00597656">
        <w:rPr>
          <w:rFonts w:ascii="Arial" w:hAnsi="Arial" w:cs="Arial"/>
        </w:rPr>
        <w:t>Pesquisa participante é aquela em que o pesquisador, para realizar a observação dos fenômenos, compartilha a vivência dos sujeitos pesquisados, participando, de forma sistemática e permanente, ao longo do tempo da pesquisa, das suas atividades. O pesquisador passa a interagir com os pesquisados em todas as situações, acompanhando todas as ações praticadas, observando suas manifestações e registrando descritivamente todos os elementos observados bem como as análises e considerações que fizer ao longo dessa participação (Severino, 2014, p.104).</w:t>
      </w:r>
    </w:p>
    <w:p w:rsidR="006C401B" w:rsidRPr="00597656" w:rsidRDefault="006C401B" w:rsidP="006C401B">
      <w:pPr>
        <w:spacing w:after="0" w:line="360" w:lineRule="auto"/>
        <w:jc w:val="both"/>
        <w:rPr>
          <w:rFonts w:ascii="Arial" w:hAnsi="Arial" w:cs="Arial"/>
        </w:rPr>
      </w:pPr>
      <w:r w:rsidRPr="00597656">
        <w:rPr>
          <w:rFonts w:ascii="Arial" w:hAnsi="Arial" w:cs="Arial"/>
          <w:b/>
        </w:rPr>
        <w:t xml:space="preserve">Exemplo 2 </w:t>
      </w:r>
    </w:p>
    <w:p w:rsidR="006C401B" w:rsidRPr="00597656" w:rsidRDefault="006C401B" w:rsidP="006C401B">
      <w:pPr>
        <w:pStyle w:val="Recuodecorpodetexto"/>
        <w:spacing w:after="0" w:line="360" w:lineRule="auto"/>
        <w:ind w:left="0" w:firstLine="708"/>
        <w:jc w:val="both"/>
        <w:rPr>
          <w:rFonts w:ascii="Arial" w:hAnsi="Arial" w:cs="Arial"/>
        </w:rPr>
      </w:pPr>
      <w:r w:rsidRPr="00597656">
        <w:rPr>
          <w:rFonts w:ascii="Arial" w:hAnsi="Arial" w:cs="Arial"/>
        </w:rPr>
        <w:t>Na pesquisa participante, sustenta Severino (2014, p. 104), o pesquisador realiza a observação dos fenômenos, compartilha a vivência dos sujeitos pesquisados, interagindo, participando ativamente das suas atividades, registrando e analisando ao longo dessa participação.</w:t>
      </w:r>
    </w:p>
    <w:p w:rsidR="006C401B" w:rsidRPr="00597656" w:rsidRDefault="006C401B" w:rsidP="006C401B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:rsidR="006C401B" w:rsidRPr="00597656" w:rsidRDefault="00284AE0" w:rsidP="006C401B">
      <w:pPr>
        <w:pStyle w:val="Recuodecorpodetexto"/>
        <w:spacing w:after="0" w:line="360" w:lineRule="auto"/>
        <w:ind w:left="0"/>
        <w:jc w:val="both"/>
        <w:rPr>
          <w:rFonts w:ascii="Arial" w:hAnsi="Arial" w:cs="Arial"/>
          <w:b/>
        </w:rPr>
      </w:pPr>
      <w:bookmarkStart w:id="15" w:name="_Hlk218687269"/>
      <w:r>
        <w:rPr>
          <w:rFonts w:ascii="Arial" w:hAnsi="Arial" w:cs="Arial"/>
          <w:b/>
          <w:bCs/>
        </w:rPr>
        <w:lastRenderedPageBreak/>
        <w:t>2</w:t>
      </w:r>
      <w:r w:rsidR="006C401B" w:rsidRPr="00E6668C">
        <w:rPr>
          <w:rFonts w:ascii="Arial" w:hAnsi="Arial" w:cs="Arial"/>
          <w:b/>
          <w:bCs/>
        </w:rPr>
        <w:t>.</w:t>
      </w:r>
      <w:r w:rsidR="006C401B" w:rsidRPr="00597656">
        <w:rPr>
          <w:rFonts w:ascii="Arial" w:hAnsi="Arial" w:cs="Arial"/>
          <w:b/>
          <w:bCs/>
        </w:rPr>
        <w:t>10.</w:t>
      </w:r>
      <w:r w:rsidR="006C401B" w:rsidRPr="00597656">
        <w:rPr>
          <w:rFonts w:ascii="Arial" w:hAnsi="Arial" w:cs="Arial"/>
          <w:b/>
        </w:rPr>
        <w:t>3 Citação de citação</w:t>
      </w:r>
    </w:p>
    <w:bookmarkEnd w:id="15"/>
    <w:p w:rsidR="006C401B" w:rsidRPr="00597656" w:rsidRDefault="006C401B" w:rsidP="006C401B">
      <w:pPr>
        <w:spacing w:after="0" w:line="360" w:lineRule="auto"/>
        <w:ind w:firstLine="708"/>
        <w:jc w:val="both"/>
        <w:rPr>
          <w:rFonts w:ascii="Arial" w:hAnsi="Arial" w:cs="Arial"/>
        </w:rPr>
      </w:pPr>
      <w:r w:rsidRPr="00597656">
        <w:rPr>
          <w:rFonts w:ascii="Arial" w:hAnsi="Arial" w:cs="Arial"/>
        </w:rPr>
        <w:t xml:space="preserve">Esse tipo de citação ocorre, quando o autor do trabalho transcreve, direta ou indiretamente, um texto ao qual não teve acesso ao original (citação de “segunda mão”). Neste caso, o segundo a citar deverá acrescentar, antes da indicação da fonte consultada, a palavra </w:t>
      </w:r>
      <w:r w:rsidRPr="00597656">
        <w:rPr>
          <w:rFonts w:ascii="Arial" w:hAnsi="Arial" w:cs="Arial"/>
          <w:i/>
        </w:rPr>
        <w:t>apud</w:t>
      </w:r>
      <w:r w:rsidRPr="00597656">
        <w:rPr>
          <w:rFonts w:ascii="Arial" w:hAnsi="Arial" w:cs="Arial"/>
        </w:rPr>
        <w:t xml:space="preserve"> (que quer dizer junto a).</w:t>
      </w:r>
    </w:p>
    <w:p w:rsidR="006C401B" w:rsidRPr="00597656" w:rsidRDefault="006C401B" w:rsidP="006C401B">
      <w:pPr>
        <w:spacing w:after="0" w:line="360" w:lineRule="auto"/>
        <w:ind w:firstLine="708"/>
        <w:jc w:val="both"/>
        <w:rPr>
          <w:rFonts w:ascii="Arial" w:hAnsi="Arial" w:cs="Arial"/>
        </w:rPr>
      </w:pPr>
      <w:r w:rsidRPr="00597656">
        <w:rPr>
          <w:rFonts w:ascii="Arial" w:hAnsi="Arial" w:cs="Arial"/>
        </w:rPr>
        <w:t>Recomenda-se evitar citações de citações, o ideal é sempre consultar o original.</w:t>
      </w:r>
    </w:p>
    <w:p w:rsidR="006C401B" w:rsidRPr="00597656" w:rsidRDefault="006C401B" w:rsidP="006C401B">
      <w:pPr>
        <w:spacing w:after="0" w:line="360" w:lineRule="auto"/>
        <w:jc w:val="both"/>
        <w:rPr>
          <w:rFonts w:ascii="Arial" w:hAnsi="Arial" w:cs="Arial"/>
          <w:b/>
        </w:rPr>
      </w:pPr>
      <w:r w:rsidRPr="00597656">
        <w:rPr>
          <w:rFonts w:ascii="Arial" w:hAnsi="Arial" w:cs="Arial"/>
          <w:b/>
        </w:rPr>
        <w:t>Exemplo:</w:t>
      </w:r>
    </w:p>
    <w:p w:rsidR="006C401B" w:rsidRPr="00597656" w:rsidRDefault="006C401B" w:rsidP="006C401B">
      <w:pPr>
        <w:shd w:val="clear" w:color="auto" w:fill="FFFFFF"/>
        <w:spacing w:after="0" w:line="360" w:lineRule="auto"/>
        <w:ind w:firstLine="708"/>
        <w:jc w:val="both"/>
        <w:rPr>
          <w:rFonts w:ascii="Arial" w:eastAsia="Times New Roman" w:hAnsi="Arial" w:cs="Arial"/>
          <w:lang w:eastAsia="pt-BR"/>
        </w:rPr>
      </w:pPr>
      <w:r w:rsidRPr="00597656">
        <w:rPr>
          <w:rFonts w:ascii="Arial" w:eastAsia="Times New Roman" w:hAnsi="Arial" w:cs="Arial"/>
          <w:lang w:eastAsia="pt-BR"/>
        </w:rPr>
        <w:t>Existem algumas maneiras pelas quais se pode fazer a referência de uma citação com intermédio. Vamos utilizar o seguinte trecho, encontrado na obra de Nardi (1993, p. 94) e que cita uma outra obra, para ilustrar essas possibilidades, conforme exemplos a seguir:</w:t>
      </w:r>
    </w:p>
    <w:p w:rsidR="006C401B" w:rsidRPr="00597656" w:rsidRDefault="006C401B" w:rsidP="006C401B">
      <w:pPr>
        <w:shd w:val="clear" w:color="auto" w:fill="FFFFFF"/>
        <w:spacing w:after="0" w:line="360" w:lineRule="auto"/>
        <w:ind w:firstLine="708"/>
        <w:jc w:val="both"/>
        <w:rPr>
          <w:rFonts w:ascii="Arial" w:eastAsia="Times New Roman" w:hAnsi="Arial" w:cs="Arial"/>
          <w:iCs/>
          <w:lang w:eastAsia="pt-BR"/>
        </w:rPr>
      </w:pPr>
      <w:r w:rsidRPr="00597656">
        <w:rPr>
          <w:rFonts w:ascii="Arial" w:eastAsia="Times New Roman" w:hAnsi="Arial" w:cs="Arial"/>
          <w:iCs/>
          <w:lang w:eastAsia="pt-BR"/>
        </w:rPr>
        <w:t xml:space="preserve">No modelo serial de </w:t>
      </w:r>
      <w:proofErr w:type="spellStart"/>
      <w:r w:rsidRPr="00597656">
        <w:rPr>
          <w:rFonts w:ascii="Arial" w:eastAsia="Times New Roman" w:hAnsi="Arial" w:cs="Arial"/>
          <w:iCs/>
          <w:lang w:eastAsia="pt-BR"/>
        </w:rPr>
        <w:t>Gough</w:t>
      </w:r>
      <w:proofErr w:type="spellEnd"/>
      <w:r w:rsidRPr="00597656">
        <w:rPr>
          <w:rFonts w:ascii="Arial" w:eastAsia="Times New Roman" w:hAnsi="Arial" w:cs="Arial"/>
          <w:iCs/>
          <w:lang w:eastAsia="pt-BR"/>
        </w:rPr>
        <w:t xml:space="preserve"> (1972, p. 59), “o ato de ler envolve um processamento serial que começa com uma fixação ocular sobre o texto, prosseguindo da esquerda para a direita de forma linear.”</w:t>
      </w:r>
    </w:p>
    <w:p w:rsidR="006C401B" w:rsidRPr="00597656" w:rsidRDefault="006C401B" w:rsidP="006C401B">
      <w:pPr>
        <w:shd w:val="clear" w:color="auto" w:fill="FFFFFF"/>
        <w:spacing w:after="0" w:line="360" w:lineRule="auto"/>
        <w:ind w:firstLine="708"/>
        <w:jc w:val="both"/>
        <w:rPr>
          <w:rFonts w:ascii="Arial" w:eastAsia="Times New Roman" w:hAnsi="Arial" w:cs="Arial"/>
          <w:lang w:eastAsia="pt-BR"/>
        </w:rPr>
      </w:pPr>
      <w:r w:rsidRPr="00597656">
        <w:rPr>
          <w:rFonts w:ascii="Arial" w:eastAsia="Times New Roman" w:hAnsi="Arial" w:cs="Arial"/>
          <w:iCs/>
          <w:lang w:eastAsia="pt-BR"/>
        </w:rPr>
        <w:t xml:space="preserve">Afirma </w:t>
      </w:r>
      <w:proofErr w:type="spellStart"/>
      <w:r w:rsidRPr="00597656">
        <w:rPr>
          <w:rFonts w:ascii="Arial" w:eastAsia="Times New Roman" w:hAnsi="Arial" w:cs="Arial"/>
          <w:iCs/>
          <w:lang w:eastAsia="pt-BR"/>
        </w:rPr>
        <w:t>Gough</w:t>
      </w:r>
      <w:proofErr w:type="spellEnd"/>
      <w:r w:rsidRPr="00597656">
        <w:rPr>
          <w:rFonts w:ascii="Arial" w:eastAsia="Times New Roman" w:hAnsi="Arial" w:cs="Arial"/>
          <w:iCs/>
          <w:lang w:eastAsia="pt-BR"/>
        </w:rPr>
        <w:t xml:space="preserve"> (1972, p. 59, </w:t>
      </w:r>
      <w:r w:rsidRPr="00597656">
        <w:rPr>
          <w:rFonts w:ascii="Arial" w:eastAsia="Times New Roman" w:hAnsi="Arial" w:cs="Arial"/>
          <w:i/>
          <w:iCs/>
          <w:lang w:eastAsia="pt-BR"/>
        </w:rPr>
        <w:t>apud</w:t>
      </w:r>
      <w:r w:rsidRPr="00597656">
        <w:rPr>
          <w:rFonts w:ascii="Arial" w:eastAsia="Times New Roman" w:hAnsi="Arial" w:cs="Arial"/>
          <w:iCs/>
          <w:lang w:eastAsia="pt-BR"/>
        </w:rPr>
        <w:t xml:space="preserve"> Nardi, 1993, p. 94), que “o ato de ler envolve um processamento serial que começa com uma fixação ocular sobre o texto, prosseguindo da esquerda para a direita de forma linear.”</w:t>
      </w:r>
    </w:p>
    <w:p w:rsidR="006C401B" w:rsidRPr="00597656" w:rsidRDefault="006C401B" w:rsidP="006C401B">
      <w:pPr>
        <w:shd w:val="clear" w:color="auto" w:fill="FFFFFF"/>
        <w:spacing w:after="0" w:line="360" w:lineRule="auto"/>
        <w:ind w:firstLine="708"/>
        <w:jc w:val="both"/>
        <w:rPr>
          <w:rFonts w:ascii="Arial" w:eastAsia="Times New Roman" w:hAnsi="Arial" w:cs="Arial"/>
          <w:lang w:eastAsia="pt-BR"/>
        </w:rPr>
      </w:pPr>
      <w:r w:rsidRPr="00597656">
        <w:rPr>
          <w:rFonts w:ascii="Arial" w:eastAsia="Times New Roman" w:hAnsi="Arial" w:cs="Arial"/>
          <w:iCs/>
          <w:lang w:eastAsia="pt-BR"/>
        </w:rPr>
        <w:t xml:space="preserve">Explica </w:t>
      </w:r>
      <w:proofErr w:type="spellStart"/>
      <w:r w:rsidRPr="00597656">
        <w:rPr>
          <w:rFonts w:ascii="Arial" w:eastAsia="Times New Roman" w:hAnsi="Arial" w:cs="Arial"/>
          <w:iCs/>
          <w:lang w:eastAsia="pt-BR"/>
        </w:rPr>
        <w:t>Gough</w:t>
      </w:r>
      <w:proofErr w:type="spellEnd"/>
      <w:r w:rsidRPr="00597656">
        <w:rPr>
          <w:rFonts w:ascii="Arial" w:eastAsia="Times New Roman" w:hAnsi="Arial" w:cs="Arial"/>
          <w:iCs/>
          <w:lang w:eastAsia="pt-BR"/>
        </w:rPr>
        <w:t xml:space="preserve"> (1972, p. 59), que “o ato de ler envolve um processamento serial que começa com uma fixação ocular sobre o texto, prosseguindo da esquerda para a direita de forma linear” (</w:t>
      </w:r>
      <w:r w:rsidRPr="00597656">
        <w:rPr>
          <w:rFonts w:ascii="Arial" w:eastAsia="Times New Roman" w:hAnsi="Arial" w:cs="Arial"/>
          <w:i/>
          <w:iCs/>
          <w:lang w:eastAsia="pt-BR"/>
        </w:rPr>
        <w:t>apud</w:t>
      </w:r>
      <w:r w:rsidRPr="00597656">
        <w:rPr>
          <w:rFonts w:ascii="Arial" w:eastAsia="Times New Roman" w:hAnsi="Arial" w:cs="Arial"/>
          <w:iCs/>
          <w:lang w:eastAsia="pt-BR"/>
        </w:rPr>
        <w:t xml:space="preserve"> Nardi, 1993, p. 94).</w:t>
      </w:r>
    </w:p>
    <w:p w:rsidR="006C401B" w:rsidRPr="00597656" w:rsidRDefault="006C401B" w:rsidP="006C401B">
      <w:pPr>
        <w:shd w:val="clear" w:color="auto" w:fill="FFFFFF"/>
        <w:spacing w:after="0" w:line="360" w:lineRule="auto"/>
        <w:ind w:firstLine="708"/>
        <w:jc w:val="both"/>
        <w:rPr>
          <w:rFonts w:ascii="Arial" w:eastAsia="Times New Roman" w:hAnsi="Arial" w:cs="Arial"/>
          <w:lang w:eastAsia="pt-BR"/>
        </w:rPr>
      </w:pPr>
      <w:r w:rsidRPr="00597656">
        <w:rPr>
          <w:rFonts w:ascii="Arial" w:eastAsia="Times New Roman" w:hAnsi="Arial" w:cs="Arial"/>
          <w:iCs/>
          <w:lang w:eastAsia="pt-BR"/>
        </w:rPr>
        <w:t xml:space="preserve">Sustenta </w:t>
      </w:r>
      <w:proofErr w:type="spellStart"/>
      <w:r w:rsidRPr="00597656">
        <w:rPr>
          <w:rFonts w:ascii="Arial" w:eastAsia="Times New Roman" w:hAnsi="Arial" w:cs="Arial"/>
          <w:iCs/>
          <w:lang w:eastAsia="pt-BR"/>
        </w:rPr>
        <w:t>Gough</w:t>
      </w:r>
      <w:proofErr w:type="spellEnd"/>
      <w:r w:rsidRPr="00597656">
        <w:rPr>
          <w:rFonts w:ascii="Arial" w:eastAsia="Times New Roman" w:hAnsi="Arial" w:cs="Arial"/>
          <w:iCs/>
          <w:lang w:eastAsia="pt-BR"/>
        </w:rPr>
        <w:t xml:space="preserve"> (1972, p. 59), conforme citado por Nardi (1993, p. 94), que “o ato de ler envolve um processamento serial que começa com uma fixação ocular sobre o texto, prosseguindo da esquerda para a direita de forma linear.”</w:t>
      </w:r>
    </w:p>
    <w:p w:rsidR="006C401B" w:rsidRPr="00597656" w:rsidRDefault="006C401B" w:rsidP="006C401B">
      <w:pPr>
        <w:shd w:val="clear" w:color="auto" w:fill="FFFFFF"/>
        <w:spacing w:after="0" w:line="360" w:lineRule="auto"/>
        <w:ind w:firstLine="708"/>
        <w:jc w:val="both"/>
        <w:rPr>
          <w:rFonts w:ascii="Arial" w:eastAsia="Times New Roman" w:hAnsi="Arial" w:cs="Arial"/>
          <w:iCs/>
          <w:lang w:eastAsia="pt-BR"/>
        </w:rPr>
      </w:pPr>
      <w:r w:rsidRPr="00597656">
        <w:rPr>
          <w:rFonts w:ascii="Arial" w:hAnsi="Arial" w:cs="Arial"/>
        </w:rPr>
        <w:t xml:space="preserve">Importante destacar que </w:t>
      </w:r>
      <w:r w:rsidRPr="00597656">
        <w:rPr>
          <w:rFonts w:ascii="Arial" w:eastAsia="Times New Roman" w:hAnsi="Arial" w:cs="Arial"/>
          <w:iCs/>
          <w:lang w:eastAsia="pt-BR"/>
        </w:rPr>
        <w:t>“o ato de ler envolve um processamento serial que começa com uma fixação ocular sobre o texto, prosseguindo da esquerda para a direita de forma linear.” (</w:t>
      </w:r>
      <w:proofErr w:type="spellStart"/>
      <w:r w:rsidRPr="00597656">
        <w:rPr>
          <w:rFonts w:ascii="Arial" w:eastAsia="Times New Roman" w:hAnsi="Arial" w:cs="Arial"/>
          <w:iCs/>
          <w:lang w:eastAsia="pt-BR"/>
        </w:rPr>
        <w:t>Gough</w:t>
      </w:r>
      <w:proofErr w:type="spellEnd"/>
      <w:r w:rsidRPr="00597656">
        <w:rPr>
          <w:rFonts w:ascii="Arial" w:eastAsia="Times New Roman" w:hAnsi="Arial" w:cs="Arial"/>
          <w:iCs/>
          <w:lang w:eastAsia="pt-BR"/>
        </w:rPr>
        <w:t xml:space="preserve">, 1972, p. 59 </w:t>
      </w:r>
      <w:r w:rsidRPr="00597656">
        <w:rPr>
          <w:rFonts w:ascii="Arial" w:eastAsia="Times New Roman" w:hAnsi="Arial" w:cs="Arial"/>
          <w:i/>
          <w:iCs/>
          <w:lang w:eastAsia="pt-BR"/>
        </w:rPr>
        <w:t>apud</w:t>
      </w:r>
      <w:r w:rsidRPr="00597656">
        <w:rPr>
          <w:rFonts w:ascii="Arial" w:eastAsia="Times New Roman" w:hAnsi="Arial" w:cs="Arial"/>
          <w:iCs/>
          <w:lang w:eastAsia="pt-BR"/>
        </w:rPr>
        <w:t xml:space="preserve"> Nardi,1993, p. 94).  </w:t>
      </w:r>
    </w:p>
    <w:p w:rsidR="006C401B" w:rsidRPr="00597656" w:rsidRDefault="006C401B" w:rsidP="006C401B">
      <w:pPr>
        <w:spacing w:after="0" w:line="360" w:lineRule="auto"/>
        <w:jc w:val="both"/>
        <w:rPr>
          <w:rFonts w:ascii="Arial" w:hAnsi="Arial" w:cs="Arial"/>
          <w:b/>
        </w:rPr>
      </w:pPr>
    </w:p>
    <w:p w:rsidR="009A6314" w:rsidRDefault="006C401B" w:rsidP="006C401B">
      <w:pPr>
        <w:spacing w:after="0" w:line="360" w:lineRule="auto"/>
        <w:jc w:val="both"/>
        <w:rPr>
          <w:rFonts w:ascii="Arial" w:hAnsi="Arial" w:cs="Arial"/>
          <w:b/>
          <w:bCs/>
        </w:rPr>
      </w:pPr>
      <w:r w:rsidRPr="00974D83">
        <w:rPr>
          <w:rFonts w:ascii="Arial" w:hAnsi="Arial" w:cs="Arial"/>
          <w:b/>
          <w:bCs/>
        </w:rPr>
        <w:br/>
      </w:r>
    </w:p>
    <w:p w:rsidR="006C401B" w:rsidRDefault="006C401B" w:rsidP="006C401B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:rsidR="006C401B" w:rsidRDefault="006C401B" w:rsidP="006C401B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:rsidR="006C401B" w:rsidRDefault="006C401B" w:rsidP="006C401B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:rsidR="006C401B" w:rsidRPr="00974D83" w:rsidRDefault="006C401B" w:rsidP="006C401B">
      <w:pPr>
        <w:spacing w:after="0" w:line="360" w:lineRule="auto"/>
        <w:rPr>
          <w:rFonts w:ascii="Arial" w:hAnsi="Arial" w:cs="Arial"/>
          <w:b/>
          <w:bCs/>
        </w:rPr>
      </w:pPr>
      <w:r w:rsidRPr="00974D83">
        <w:rPr>
          <w:rFonts w:ascii="Arial" w:hAnsi="Arial" w:cs="Arial"/>
          <w:b/>
          <w:bCs/>
        </w:rPr>
        <w:t>3 NORMAS DE REFERÊNCIAS BIBLIOGRÁFICAS</w:t>
      </w:r>
    </w:p>
    <w:p w:rsidR="006C401B" w:rsidRPr="003F0221" w:rsidRDefault="006C401B" w:rsidP="006C401B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:rsidR="003F0221" w:rsidRPr="006C401B" w:rsidRDefault="00BC5FA7" w:rsidP="00284AE0">
      <w:pPr>
        <w:pStyle w:val="PargrafodaLista"/>
        <w:spacing w:after="0" w:line="360" w:lineRule="auto"/>
        <w:ind w:left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</w:t>
      </w:r>
      <w:r w:rsidR="00284AE0">
        <w:rPr>
          <w:rFonts w:ascii="Arial" w:hAnsi="Arial" w:cs="Arial"/>
          <w:b/>
          <w:bCs/>
        </w:rPr>
        <w:t xml:space="preserve">.1 </w:t>
      </w:r>
      <w:r w:rsidR="003F0221" w:rsidRPr="006C401B">
        <w:rPr>
          <w:rFonts w:ascii="Arial" w:hAnsi="Arial" w:cs="Arial"/>
          <w:b/>
          <w:bCs/>
        </w:rPr>
        <w:t>Conceito</w:t>
      </w:r>
    </w:p>
    <w:p w:rsidR="003A7C31" w:rsidRDefault="009A6314" w:rsidP="003F0221">
      <w:pPr>
        <w:spacing w:after="0" w:line="360" w:lineRule="auto"/>
        <w:jc w:val="both"/>
        <w:rPr>
          <w:rFonts w:ascii="Arial" w:hAnsi="Arial" w:cs="Arial"/>
        </w:rPr>
      </w:pPr>
      <w:r w:rsidRPr="000B5F94">
        <w:rPr>
          <w:rFonts w:ascii="Arial" w:hAnsi="Arial" w:cs="Arial"/>
        </w:rPr>
        <w:tab/>
      </w:r>
      <w:r w:rsidR="003F0221" w:rsidRPr="003F0221">
        <w:rPr>
          <w:rFonts w:ascii="Arial" w:hAnsi="Arial" w:cs="Arial"/>
        </w:rPr>
        <w:t xml:space="preserve">Referência é o conjunto padronizado de elementos que permite a identificação de </w:t>
      </w:r>
      <w:r w:rsidR="003A7C31">
        <w:rPr>
          <w:rFonts w:ascii="Arial" w:hAnsi="Arial" w:cs="Arial"/>
        </w:rPr>
        <w:t>elementos descritivos, retirados de um documento, que permite sua identificação individual (NBR, 6023:2025, p. 3).</w:t>
      </w:r>
    </w:p>
    <w:p w:rsidR="005C3675" w:rsidRPr="000B5F94" w:rsidRDefault="005C3675" w:rsidP="003F0221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:rsidR="003F0221" w:rsidRPr="003F0221" w:rsidRDefault="00284AE0" w:rsidP="003F0221">
      <w:pPr>
        <w:spacing w:after="0"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</w:t>
      </w:r>
      <w:r w:rsidR="003F0221" w:rsidRPr="003F0221">
        <w:rPr>
          <w:rFonts w:ascii="Arial" w:hAnsi="Arial" w:cs="Arial"/>
          <w:b/>
          <w:bCs/>
        </w:rPr>
        <w:t>.2 Regras gerais</w:t>
      </w:r>
    </w:p>
    <w:p w:rsidR="003F0221" w:rsidRPr="003F0221" w:rsidRDefault="00284AE0" w:rsidP="009A6314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3</w:t>
      </w:r>
      <w:r w:rsidR="00FC2E82" w:rsidRPr="003A7C31">
        <w:rPr>
          <w:rFonts w:ascii="Arial" w:hAnsi="Arial" w:cs="Arial"/>
          <w:b/>
          <w:bCs/>
        </w:rPr>
        <w:t>.2.1</w:t>
      </w:r>
      <w:r w:rsidR="00FC2E82" w:rsidRPr="000B5F94">
        <w:rPr>
          <w:rFonts w:ascii="Arial" w:hAnsi="Arial" w:cs="Arial"/>
        </w:rPr>
        <w:t xml:space="preserve"> </w:t>
      </w:r>
      <w:r w:rsidR="003F0221" w:rsidRPr="003F0221">
        <w:rPr>
          <w:rFonts w:ascii="Arial" w:hAnsi="Arial" w:cs="Arial"/>
        </w:rPr>
        <w:t>As referências devem conter exclusivamente as obras efetivamente citadas no texto;</w:t>
      </w:r>
    </w:p>
    <w:p w:rsidR="003F0221" w:rsidRPr="003F0221" w:rsidRDefault="00284AE0" w:rsidP="009A6314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3</w:t>
      </w:r>
      <w:r w:rsidR="00FC2E82" w:rsidRPr="003A7C31">
        <w:rPr>
          <w:rFonts w:ascii="Arial" w:hAnsi="Arial" w:cs="Arial"/>
          <w:b/>
          <w:bCs/>
        </w:rPr>
        <w:t>.2.2</w:t>
      </w:r>
      <w:r w:rsidR="009A6314" w:rsidRPr="000B5F94">
        <w:rPr>
          <w:rFonts w:ascii="Arial" w:hAnsi="Arial" w:cs="Arial"/>
        </w:rPr>
        <w:tab/>
      </w:r>
      <w:r w:rsidR="003F0221" w:rsidRPr="003F0221">
        <w:rPr>
          <w:rFonts w:ascii="Arial" w:hAnsi="Arial" w:cs="Arial"/>
        </w:rPr>
        <w:t>Devem ser organizadas em ordem alfabética pelo sobrenome do autor;</w:t>
      </w:r>
    </w:p>
    <w:p w:rsidR="003F0221" w:rsidRPr="003F0221" w:rsidRDefault="00284AE0" w:rsidP="009A6314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3</w:t>
      </w:r>
      <w:r w:rsidR="00FC2E82" w:rsidRPr="003A7C31">
        <w:rPr>
          <w:rFonts w:ascii="Arial" w:hAnsi="Arial" w:cs="Arial"/>
          <w:b/>
          <w:bCs/>
        </w:rPr>
        <w:t>.2.3</w:t>
      </w:r>
      <w:r w:rsidR="00FC2E82" w:rsidRPr="000B5F94">
        <w:rPr>
          <w:rFonts w:ascii="Arial" w:hAnsi="Arial" w:cs="Arial"/>
        </w:rPr>
        <w:t xml:space="preserve"> </w:t>
      </w:r>
      <w:r w:rsidR="003F0221" w:rsidRPr="003F0221">
        <w:rPr>
          <w:rFonts w:ascii="Arial" w:hAnsi="Arial" w:cs="Arial"/>
        </w:rPr>
        <w:t>O alinhamento deve ser à margem esquerda, com espaçamento simples entre linhas e espaço duplo entre uma referência e outra;</w:t>
      </w:r>
    </w:p>
    <w:p w:rsidR="003A7C31" w:rsidRPr="00284AE0" w:rsidRDefault="00284AE0" w:rsidP="00284AE0">
      <w:pPr>
        <w:spacing w:after="0" w:line="360" w:lineRule="auto"/>
        <w:jc w:val="both"/>
        <w:rPr>
          <w:rFonts w:ascii="Arial" w:hAnsi="Arial" w:cs="Arial"/>
        </w:rPr>
      </w:pPr>
      <w:r w:rsidRPr="00284AE0">
        <w:rPr>
          <w:rFonts w:ascii="Arial" w:hAnsi="Arial" w:cs="Arial"/>
          <w:b/>
          <w:bCs/>
        </w:rPr>
        <w:t>3.2.4</w:t>
      </w:r>
      <w:r>
        <w:rPr>
          <w:rFonts w:ascii="Arial" w:hAnsi="Arial" w:cs="Arial"/>
        </w:rPr>
        <w:t xml:space="preserve"> </w:t>
      </w:r>
      <w:r w:rsidR="003F0221" w:rsidRPr="00284AE0">
        <w:rPr>
          <w:rFonts w:ascii="Arial" w:hAnsi="Arial" w:cs="Arial"/>
        </w:rPr>
        <w:t>O sobrenome do autor deve ser escrito em letras maiúsculas;</w:t>
      </w:r>
    </w:p>
    <w:p w:rsidR="003F0221" w:rsidRPr="00284AE0" w:rsidRDefault="00284AE0" w:rsidP="00284AE0">
      <w:pPr>
        <w:spacing w:after="0" w:line="360" w:lineRule="auto"/>
        <w:jc w:val="both"/>
        <w:rPr>
          <w:rFonts w:ascii="Arial" w:hAnsi="Arial" w:cs="Arial"/>
        </w:rPr>
      </w:pPr>
      <w:r w:rsidRPr="00284AE0">
        <w:rPr>
          <w:rFonts w:ascii="Arial" w:hAnsi="Arial" w:cs="Arial"/>
          <w:b/>
          <w:bCs/>
        </w:rPr>
        <w:t>3.2.5</w:t>
      </w:r>
      <w:r>
        <w:rPr>
          <w:rFonts w:ascii="Arial" w:hAnsi="Arial" w:cs="Arial"/>
        </w:rPr>
        <w:t xml:space="preserve"> </w:t>
      </w:r>
      <w:r w:rsidR="003F0221" w:rsidRPr="00284AE0">
        <w:rPr>
          <w:rFonts w:ascii="Arial" w:hAnsi="Arial" w:cs="Arial"/>
        </w:rPr>
        <w:t>Os elementos essenciais devem ser separados por ponto;</w:t>
      </w:r>
    </w:p>
    <w:p w:rsidR="00E839B4" w:rsidRPr="000B5F94" w:rsidRDefault="00BC5FA7" w:rsidP="00E839B4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3</w:t>
      </w:r>
      <w:r w:rsidR="00FC2E82" w:rsidRPr="003A7C31">
        <w:rPr>
          <w:rFonts w:ascii="Arial" w:hAnsi="Arial" w:cs="Arial"/>
          <w:b/>
          <w:bCs/>
        </w:rPr>
        <w:t>.2.6</w:t>
      </w:r>
      <w:r w:rsidR="00FC2E82" w:rsidRPr="000B5F94">
        <w:rPr>
          <w:rFonts w:ascii="Arial" w:hAnsi="Arial" w:cs="Arial"/>
        </w:rPr>
        <w:t xml:space="preserve"> Os títulos das obras deverão ser destacados de forma padronizada, podendo-se utilizar </w:t>
      </w:r>
      <w:r w:rsidR="00FC2E82" w:rsidRPr="000B5F94">
        <w:rPr>
          <w:rFonts w:ascii="Arial" w:hAnsi="Arial" w:cs="Arial"/>
          <w:b/>
          <w:bCs/>
        </w:rPr>
        <w:t>negrito,</w:t>
      </w:r>
      <w:r w:rsidR="00FC2E82" w:rsidRPr="000B5F94">
        <w:rPr>
          <w:rFonts w:ascii="Arial" w:hAnsi="Arial" w:cs="Arial"/>
        </w:rPr>
        <w:t xml:space="preserve"> </w:t>
      </w:r>
      <w:r w:rsidR="00FC2E82" w:rsidRPr="000B5F94">
        <w:rPr>
          <w:rFonts w:ascii="Arial" w:hAnsi="Arial" w:cs="Arial"/>
          <w:i/>
          <w:iCs/>
        </w:rPr>
        <w:t>itálico</w:t>
      </w:r>
      <w:r w:rsidR="00FC2E82" w:rsidRPr="000B5F94">
        <w:rPr>
          <w:rFonts w:ascii="Arial" w:hAnsi="Arial" w:cs="Arial"/>
        </w:rPr>
        <w:t xml:space="preserve"> ou </w:t>
      </w:r>
      <w:r w:rsidR="00FC2E82" w:rsidRPr="000B5F94">
        <w:rPr>
          <w:rFonts w:ascii="Arial" w:hAnsi="Arial" w:cs="Arial"/>
          <w:u w:val="single"/>
        </w:rPr>
        <w:t>sublinhado</w:t>
      </w:r>
      <w:r w:rsidR="00FC2E82" w:rsidRPr="000B5F94">
        <w:rPr>
          <w:rFonts w:ascii="Arial" w:hAnsi="Arial" w:cs="Arial"/>
        </w:rPr>
        <w:t>, sendo vedada a alternância entre esses recursos ao longo do trabalho. Os subtítulos não deverão receber qualquer tipo de destaque. O recurso escolhido deverá ser aplicado uniformemente em todas as referências</w:t>
      </w:r>
      <w:r w:rsidR="003A7C31">
        <w:rPr>
          <w:rFonts w:ascii="Arial" w:hAnsi="Arial" w:cs="Arial"/>
        </w:rPr>
        <w:t>;</w:t>
      </w:r>
    </w:p>
    <w:p w:rsidR="00E839B4" w:rsidRDefault="00BC5FA7" w:rsidP="00E839B4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3</w:t>
      </w:r>
      <w:r w:rsidR="00E839B4" w:rsidRPr="003A7C31">
        <w:rPr>
          <w:rFonts w:ascii="Arial" w:hAnsi="Arial" w:cs="Arial"/>
          <w:b/>
          <w:bCs/>
        </w:rPr>
        <w:t>.2.7</w:t>
      </w:r>
      <w:r w:rsidR="00E839B4" w:rsidRPr="000B5F94">
        <w:rPr>
          <w:rFonts w:ascii="Arial" w:hAnsi="Arial" w:cs="Arial"/>
        </w:rPr>
        <w:t xml:space="preserve"> Título da Seção: A seção </w:t>
      </w:r>
      <w:r w:rsidR="006C401B">
        <w:rPr>
          <w:rFonts w:ascii="Arial" w:hAnsi="Arial" w:cs="Arial"/>
        </w:rPr>
        <w:t>“</w:t>
      </w:r>
      <w:r w:rsidR="00E839B4" w:rsidRPr="00BC5FA7">
        <w:rPr>
          <w:rFonts w:ascii="Arial" w:hAnsi="Arial" w:cs="Arial"/>
          <w:b/>
          <w:bCs/>
        </w:rPr>
        <w:t>Referências</w:t>
      </w:r>
      <w:r w:rsidR="006C401B">
        <w:rPr>
          <w:rFonts w:ascii="Arial" w:hAnsi="Arial" w:cs="Arial"/>
        </w:rPr>
        <w:t>”</w:t>
      </w:r>
      <w:r w:rsidR="00E839B4" w:rsidRPr="000B5F94">
        <w:rPr>
          <w:rFonts w:ascii="Arial" w:hAnsi="Arial" w:cs="Arial"/>
        </w:rPr>
        <w:t xml:space="preserve"> não tem numeração</w:t>
      </w:r>
      <w:r w:rsidR="003A7C31">
        <w:rPr>
          <w:rFonts w:ascii="Arial" w:hAnsi="Arial" w:cs="Arial"/>
        </w:rPr>
        <w:t>;</w:t>
      </w:r>
      <w:r w:rsidR="00E839B4" w:rsidRPr="000B5F94">
        <w:rPr>
          <w:rFonts w:ascii="Arial" w:hAnsi="Arial" w:cs="Arial"/>
        </w:rPr>
        <w:t> </w:t>
      </w:r>
    </w:p>
    <w:p w:rsidR="00F4476F" w:rsidRPr="000B5F94" w:rsidRDefault="00F4476F" w:rsidP="003F0221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:rsidR="003F0221" w:rsidRPr="003F0221" w:rsidRDefault="00BC5FA7" w:rsidP="003F0221">
      <w:pPr>
        <w:spacing w:after="0"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3.3 L</w:t>
      </w:r>
      <w:r w:rsidRPr="003F0221">
        <w:rPr>
          <w:rFonts w:ascii="Arial" w:hAnsi="Arial" w:cs="Arial"/>
          <w:b/>
          <w:bCs/>
        </w:rPr>
        <w:t>ivros</w:t>
      </w:r>
    </w:p>
    <w:p w:rsidR="003F0221" w:rsidRPr="003F0221" w:rsidRDefault="00BC5FA7" w:rsidP="003F0221">
      <w:pPr>
        <w:spacing w:after="0"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3.3</w:t>
      </w:r>
      <w:r w:rsidR="003F0221" w:rsidRPr="003F0221">
        <w:rPr>
          <w:rFonts w:ascii="Arial" w:hAnsi="Arial" w:cs="Arial"/>
          <w:b/>
          <w:bCs/>
        </w:rPr>
        <w:t>.1 Livro com um autor</w:t>
      </w:r>
    </w:p>
    <w:p w:rsidR="003F0221" w:rsidRPr="003F0221" w:rsidRDefault="003F0221" w:rsidP="00FE5838">
      <w:pPr>
        <w:spacing w:after="0" w:line="240" w:lineRule="auto"/>
        <w:rPr>
          <w:rFonts w:ascii="Arial" w:hAnsi="Arial" w:cs="Arial"/>
        </w:rPr>
      </w:pPr>
      <w:r w:rsidRPr="003F0221">
        <w:rPr>
          <w:rFonts w:ascii="Arial" w:hAnsi="Arial" w:cs="Arial"/>
        </w:rPr>
        <w:t xml:space="preserve">SOBRENOME, Prenomes. </w:t>
      </w:r>
      <w:r w:rsidRPr="003F0221">
        <w:rPr>
          <w:rFonts w:ascii="Arial" w:hAnsi="Arial" w:cs="Arial"/>
          <w:b/>
          <w:bCs/>
        </w:rPr>
        <w:t>Título do livro</w:t>
      </w:r>
      <w:r w:rsidRPr="003F0221">
        <w:rPr>
          <w:rFonts w:ascii="Arial" w:hAnsi="Arial" w:cs="Arial"/>
          <w:i/>
          <w:iCs/>
        </w:rPr>
        <w:t xml:space="preserve">: </w:t>
      </w:r>
      <w:r w:rsidRPr="003F0221">
        <w:rPr>
          <w:rFonts w:ascii="Arial" w:hAnsi="Arial" w:cs="Arial"/>
        </w:rPr>
        <w:t>subtítulo</w:t>
      </w:r>
      <w:r w:rsidR="00B41C96" w:rsidRPr="000B5F94">
        <w:rPr>
          <w:rFonts w:ascii="Arial" w:hAnsi="Arial" w:cs="Arial"/>
        </w:rPr>
        <w:t xml:space="preserve"> (se houver)</w:t>
      </w:r>
      <w:r w:rsidRPr="003F0221">
        <w:rPr>
          <w:rFonts w:ascii="Arial" w:hAnsi="Arial" w:cs="Arial"/>
        </w:rPr>
        <w:t>. Edição. Local: Editora, ano.</w:t>
      </w:r>
    </w:p>
    <w:p w:rsidR="00FE5838" w:rsidRPr="000B5F94" w:rsidRDefault="00FE5838" w:rsidP="00FE5838">
      <w:pPr>
        <w:spacing w:after="0" w:line="360" w:lineRule="auto"/>
        <w:rPr>
          <w:rFonts w:ascii="Arial" w:hAnsi="Arial" w:cs="Arial"/>
          <w:b/>
          <w:bCs/>
        </w:rPr>
      </w:pPr>
    </w:p>
    <w:p w:rsidR="009A6314" w:rsidRPr="000B5F94" w:rsidRDefault="003F0221" w:rsidP="00FE5838">
      <w:pPr>
        <w:spacing w:after="0" w:line="360" w:lineRule="auto"/>
        <w:rPr>
          <w:rFonts w:ascii="Arial" w:hAnsi="Arial" w:cs="Arial"/>
          <w:b/>
          <w:bCs/>
        </w:rPr>
      </w:pPr>
      <w:r w:rsidRPr="003F0221">
        <w:rPr>
          <w:rFonts w:ascii="Arial" w:hAnsi="Arial" w:cs="Arial"/>
          <w:b/>
          <w:bCs/>
        </w:rPr>
        <w:t>Exemplo</w:t>
      </w:r>
      <w:r w:rsidR="0074428F" w:rsidRPr="000B5F94">
        <w:rPr>
          <w:rFonts w:ascii="Arial" w:hAnsi="Arial" w:cs="Arial"/>
          <w:b/>
          <w:bCs/>
        </w:rPr>
        <w:t>:</w:t>
      </w:r>
    </w:p>
    <w:p w:rsidR="003F0221" w:rsidRPr="003F0221" w:rsidRDefault="003F0221" w:rsidP="00FE5838">
      <w:pPr>
        <w:spacing w:after="0" w:line="240" w:lineRule="auto"/>
        <w:rPr>
          <w:rFonts w:ascii="Arial" w:hAnsi="Arial" w:cs="Arial"/>
        </w:rPr>
      </w:pPr>
      <w:r w:rsidRPr="003F0221">
        <w:rPr>
          <w:rFonts w:ascii="Arial" w:hAnsi="Arial" w:cs="Arial"/>
        </w:rPr>
        <w:t xml:space="preserve">DINIZ, Maria Helena. </w:t>
      </w:r>
      <w:r w:rsidRPr="003F0221">
        <w:rPr>
          <w:rFonts w:ascii="Arial" w:hAnsi="Arial" w:cs="Arial"/>
          <w:b/>
          <w:bCs/>
        </w:rPr>
        <w:t>Curso de direito civil brasileiro</w:t>
      </w:r>
      <w:r w:rsidRPr="003F0221">
        <w:rPr>
          <w:rFonts w:ascii="Arial" w:hAnsi="Arial" w:cs="Arial"/>
          <w:i/>
          <w:iCs/>
        </w:rPr>
        <w:t xml:space="preserve">: </w:t>
      </w:r>
      <w:r w:rsidRPr="003F0221">
        <w:rPr>
          <w:rFonts w:ascii="Arial" w:hAnsi="Arial" w:cs="Arial"/>
        </w:rPr>
        <w:t xml:space="preserve">teoria geral do direito civil. 38. </w:t>
      </w:r>
      <w:r w:rsidR="006C401B" w:rsidRPr="003F0221">
        <w:rPr>
          <w:rFonts w:ascii="Arial" w:hAnsi="Arial" w:cs="Arial"/>
        </w:rPr>
        <w:t>E</w:t>
      </w:r>
      <w:r w:rsidRPr="003F0221">
        <w:rPr>
          <w:rFonts w:ascii="Arial" w:hAnsi="Arial" w:cs="Arial"/>
        </w:rPr>
        <w:t>d. São Paulo: Saraiva, 2023.</w:t>
      </w:r>
    </w:p>
    <w:p w:rsidR="005C3675" w:rsidRDefault="005C3675" w:rsidP="003F0221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:rsidR="00F43C7B" w:rsidRDefault="00F43C7B" w:rsidP="003F0221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:rsidR="006422FE" w:rsidRPr="000B5F94" w:rsidRDefault="006422FE" w:rsidP="003F0221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:rsidR="003F0221" w:rsidRPr="003F0221" w:rsidRDefault="00BC5FA7" w:rsidP="003F0221">
      <w:pPr>
        <w:spacing w:after="0"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3.3</w:t>
      </w:r>
      <w:r w:rsidRPr="003F0221">
        <w:rPr>
          <w:rFonts w:ascii="Arial" w:hAnsi="Arial" w:cs="Arial"/>
          <w:b/>
          <w:bCs/>
        </w:rPr>
        <w:t xml:space="preserve">.2 </w:t>
      </w:r>
      <w:r>
        <w:rPr>
          <w:rFonts w:ascii="Arial" w:hAnsi="Arial" w:cs="Arial"/>
          <w:b/>
          <w:bCs/>
        </w:rPr>
        <w:t>Livro</w:t>
      </w:r>
      <w:r w:rsidR="003F0221" w:rsidRPr="003F0221">
        <w:rPr>
          <w:rFonts w:ascii="Arial" w:hAnsi="Arial" w:cs="Arial"/>
          <w:b/>
          <w:bCs/>
        </w:rPr>
        <w:t xml:space="preserve"> com dois ou três autores</w:t>
      </w:r>
    </w:p>
    <w:p w:rsidR="003F0221" w:rsidRPr="000B5F94" w:rsidRDefault="003F0221" w:rsidP="00FE5838">
      <w:pPr>
        <w:spacing w:after="0" w:line="240" w:lineRule="auto"/>
        <w:rPr>
          <w:rFonts w:ascii="Arial" w:hAnsi="Arial" w:cs="Arial"/>
        </w:rPr>
      </w:pPr>
      <w:r w:rsidRPr="003F0221">
        <w:rPr>
          <w:rFonts w:ascii="Arial" w:hAnsi="Arial" w:cs="Arial"/>
        </w:rPr>
        <w:t xml:space="preserve">SOBRENOME, Prenomes; SOBRENOME, Prenomes; SOBRENOME, Prenomes. </w:t>
      </w:r>
      <w:r w:rsidRPr="003F0221">
        <w:rPr>
          <w:rFonts w:ascii="Arial" w:hAnsi="Arial" w:cs="Arial"/>
          <w:b/>
          <w:bCs/>
        </w:rPr>
        <w:t>Título</w:t>
      </w:r>
      <w:r w:rsidRPr="003F0221">
        <w:rPr>
          <w:rFonts w:ascii="Arial" w:hAnsi="Arial" w:cs="Arial"/>
        </w:rPr>
        <w:t>. Edição. Local: Editora, ano.</w:t>
      </w:r>
    </w:p>
    <w:p w:rsidR="00E4605A" w:rsidRDefault="00E4605A" w:rsidP="0074428F">
      <w:pPr>
        <w:spacing w:after="0" w:line="240" w:lineRule="auto"/>
        <w:rPr>
          <w:rFonts w:ascii="Arial" w:hAnsi="Arial" w:cs="Arial"/>
          <w:b/>
          <w:bCs/>
        </w:rPr>
      </w:pPr>
    </w:p>
    <w:p w:rsidR="003F0221" w:rsidRPr="000B5F94" w:rsidRDefault="003F0221" w:rsidP="0074428F">
      <w:pPr>
        <w:spacing w:after="0" w:line="240" w:lineRule="auto"/>
        <w:rPr>
          <w:rFonts w:ascii="Arial" w:hAnsi="Arial" w:cs="Arial"/>
        </w:rPr>
      </w:pPr>
      <w:r w:rsidRPr="003F0221">
        <w:rPr>
          <w:rFonts w:ascii="Arial" w:hAnsi="Arial" w:cs="Arial"/>
          <w:b/>
          <w:bCs/>
        </w:rPr>
        <w:t>Exemplo:</w:t>
      </w:r>
      <w:r w:rsidRPr="003F0221">
        <w:rPr>
          <w:rFonts w:ascii="Arial" w:hAnsi="Arial" w:cs="Arial"/>
        </w:rPr>
        <w:br/>
        <w:t xml:space="preserve">MARCONI, Marina de Andrade; LAKATOS, Eva Maria. </w:t>
      </w:r>
      <w:r w:rsidRPr="003F0221">
        <w:rPr>
          <w:rFonts w:ascii="Arial" w:hAnsi="Arial" w:cs="Arial"/>
          <w:b/>
          <w:bCs/>
        </w:rPr>
        <w:t>Fundamentos de metodologia científica</w:t>
      </w:r>
      <w:r w:rsidRPr="003F0221">
        <w:rPr>
          <w:rFonts w:ascii="Arial" w:hAnsi="Arial" w:cs="Arial"/>
        </w:rPr>
        <w:t xml:space="preserve">. 9. </w:t>
      </w:r>
      <w:r w:rsidR="006C401B" w:rsidRPr="003F0221">
        <w:rPr>
          <w:rFonts w:ascii="Arial" w:hAnsi="Arial" w:cs="Arial"/>
        </w:rPr>
        <w:t>E</w:t>
      </w:r>
      <w:r w:rsidRPr="003F0221">
        <w:rPr>
          <w:rFonts w:ascii="Arial" w:hAnsi="Arial" w:cs="Arial"/>
        </w:rPr>
        <w:t>d. São Paulo: Atlas, 2021.</w:t>
      </w:r>
    </w:p>
    <w:p w:rsidR="005C3675" w:rsidRPr="003F0221" w:rsidRDefault="005C3675" w:rsidP="003F0221">
      <w:pPr>
        <w:spacing w:after="0" w:line="360" w:lineRule="auto"/>
        <w:jc w:val="both"/>
        <w:rPr>
          <w:rFonts w:ascii="Arial" w:hAnsi="Arial" w:cs="Arial"/>
        </w:rPr>
      </w:pPr>
    </w:p>
    <w:p w:rsidR="00F4476F" w:rsidRPr="00BC5FA7" w:rsidRDefault="003F0221" w:rsidP="00BC5FA7">
      <w:pPr>
        <w:pStyle w:val="PargrafodaLista"/>
        <w:numPr>
          <w:ilvl w:val="2"/>
          <w:numId w:val="18"/>
        </w:numPr>
        <w:spacing w:after="0" w:line="360" w:lineRule="auto"/>
        <w:jc w:val="both"/>
        <w:rPr>
          <w:rFonts w:ascii="Arial" w:hAnsi="Arial" w:cs="Arial"/>
          <w:b/>
          <w:bCs/>
        </w:rPr>
      </w:pPr>
      <w:r w:rsidRPr="00BC5FA7">
        <w:rPr>
          <w:rFonts w:ascii="Arial" w:hAnsi="Arial" w:cs="Arial"/>
          <w:b/>
          <w:bCs/>
        </w:rPr>
        <w:t xml:space="preserve">Livro com </w:t>
      </w:r>
      <w:r w:rsidR="0008787C" w:rsidRPr="00BC5FA7">
        <w:rPr>
          <w:rFonts w:ascii="Arial" w:hAnsi="Arial" w:cs="Arial"/>
          <w:b/>
          <w:bCs/>
        </w:rPr>
        <w:t>quatro</w:t>
      </w:r>
      <w:r w:rsidRPr="00BC5FA7">
        <w:rPr>
          <w:rFonts w:ascii="Arial" w:hAnsi="Arial" w:cs="Arial"/>
          <w:b/>
          <w:bCs/>
        </w:rPr>
        <w:t xml:space="preserve"> autores</w:t>
      </w:r>
      <w:r w:rsidR="0008787C" w:rsidRPr="00BC5FA7">
        <w:rPr>
          <w:rFonts w:ascii="Arial" w:hAnsi="Arial" w:cs="Arial"/>
          <w:b/>
          <w:bCs/>
        </w:rPr>
        <w:t xml:space="preserve"> ou mais</w:t>
      </w:r>
    </w:p>
    <w:p w:rsidR="0008787C" w:rsidRPr="000B5F94" w:rsidRDefault="0008787C" w:rsidP="0008787C">
      <w:pPr>
        <w:pStyle w:val="PargrafodaLista"/>
        <w:spacing w:after="0" w:line="360" w:lineRule="auto"/>
        <w:ind w:left="0"/>
        <w:jc w:val="both"/>
        <w:rPr>
          <w:rFonts w:ascii="Arial" w:hAnsi="Arial" w:cs="Arial"/>
        </w:rPr>
      </w:pPr>
      <w:r w:rsidRPr="000B5F94">
        <w:rPr>
          <w:rFonts w:ascii="Arial" w:hAnsi="Arial" w:cs="Arial"/>
        </w:rPr>
        <w:tab/>
        <w:t xml:space="preserve">Quando houver quatro ou mais autores, convém indicar todos. Permite-se que se indique apenas o primeiro, seguido da expressão </w:t>
      </w:r>
      <w:r w:rsidRPr="000B5F94">
        <w:rPr>
          <w:rFonts w:ascii="Arial" w:hAnsi="Arial" w:cs="Arial"/>
          <w:i/>
          <w:iCs/>
        </w:rPr>
        <w:t>et al.</w:t>
      </w:r>
      <w:r w:rsidRPr="000B5F94">
        <w:rPr>
          <w:rFonts w:ascii="Arial" w:hAnsi="Arial" w:cs="Arial"/>
        </w:rPr>
        <w:t xml:space="preserve"> (ABNT,2018, p.35)</w:t>
      </w:r>
    </w:p>
    <w:p w:rsidR="0008787C" w:rsidRPr="000B5F94" w:rsidRDefault="0008787C" w:rsidP="0074428F">
      <w:pPr>
        <w:spacing w:after="0" w:line="240" w:lineRule="auto"/>
        <w:jc w:val="both"/>
        <w:rPr>
          <w:rFonts w:ascii="Arial" w:hAnsi="Arial" w:cs="Arial"/>
        </w:rPr>
      </w:pPr>
    </w:p>
    <w:p w:rsidR="0074428F" w:rsidRPr="00CC5AAD" w:rsidRDefault="0074428F" w:rsidP="006C401B">
      <w:pPr>
        <w:spacing w:after="0" w:line="240" w:lineRule="auto"/>
        <w:rPr>
          <w:rFonts w:ascii="Arial" w:hAnsi="Arial" w:cs="Arial"/>
        </w:rPr>
      </w:pPr>
      <w:r w:rsidRPr="00CC5AAD">
        <w:rPr>
          <w:rFonts w:ascii="Arial" w:hAnsi="Arial" w:cs="Arial"/>
        </w:rPr>
        <w:t xml:space="preserve">SILVA, João; SOUZA, Maria; ALVES, Pedro; OLIVEIRA, Ana. </w:t>
      </w:r>
      <w:r w:rsidRPr="00CC5AAD">
        <w:rPr>
          <w:rFonts w:ascii="Arial" w:hAnsi="Arial" w:cs="Arial"/>
          <w:b/>
          <w:bCs/>
        </w:rPr>
        <w:t>Título</w:t>
      </w:r>
      <w:r w:rsidR="00F53A7F" w:rsidRPr="000B5F94">
        <w:rPr>
          <w:rFonts w:ascii="Arial" w:hAnsi="Arial" w:cs="Arial"/>
          <w:b/>
          <w:bCs/>
        </w:rPr>
        <w:t xml:space="preserve">: </w:t>
      </w:r>
      <w:r w:rsidR="00F53A7F" w:rsidRPr="000B5F94">
        <w:rPr>
          <w:rFonts w:ascii="Arial" w:hAnsi="Arial" w:cs="Arial"/>
        </w:rPr>
        <w:t>subtítulo</w:t>
      </w:r>
      <w:r w:rsidR="00F53A7F" w:rsidRPr="000B5F94">
        <w:rPr>
          <w:rFonts w:ascii="Arial" w:hAnsi="Arial" w:cs="Arial"/>
          <w:b/>
          <w:bCs/>
        </w:rPr>
        <w:t xml:space="preserve"> </w:t>
      </w:r>
      <w:r w:rsidR="00F53A7F" w:rsidRPr="000B5F94">
        <w:rPr>
          <w:rFonts w:ascii="Arial" w:hAnsi="Arial" w:cs="Arial"/>
        </w:rPr>
        <w:t>(se houver)</w:t>
      </w:r>
      <w:r w:rsidRPr="00CC5AAD">
        <w:rPr>
          <w:rFonts w:ascii="Arial" w:hAnsi="Arial" w:cs="Arial"/>
        </w:rPr>
        <w:t>. Local: Ed</w:t>
      </w:r>
      <w:r w:rsidRPr="000B5F94">
        <w:rPr>
          <w:rFonts w:ascii="Arial" w:hAnsi="Arial" w:cs="Arial"/>
        </w:rPr>
        <w:t>itora</w:t>
      </w:r>
      <w:r w:rsidRPr="00CC5AAD">
        <w:rPr>
          <w:rFonts w:ascii="Arial" w:hAnsi="Arial" w:cs="Arial"/>
        </w:rPr>
        <w:t xml:space="preserve">, </w:t>
      </w:r>
      <w:r w:rsidRPr="000B5F94">
        <w:rPr>
          <w:rFonts w:ascii="Arial" w:hAnsi="Arial" w:cs="Arial"/>
        </w:rPr>
        <w:t>Ano</w:t>
      </w:r>
      <w:r w:rsidRPr="00CC5AAD">
        <w:rPr>
          <w:rFonts w:ascii="Arial" w:hAnsi="Arial" w:cs="Arial"/>
        </w:rPr>
        <w:t>.</w:t>
      </w:r>
    </w:p>
    <w:p w:rsidR="0074428F" w:rsidRPr="000B5F94" w:rsidRDefault="0074428F" w:rsidP="0074428F">
      <w:pPr>
        <w:spacing w:after="0" w:line="240" w:lineRule="auto"/>
        <w:jc w:val="both"/>
        <w:rPr>
          <w:rFonts w:ascii="Arial" w:hAnsi="Arial" w:cs="Arial"/>
        </w:rPr>
      </w:pPr>
    </w:p>
    <w:p w:rsidR="0074428F" w:rsidRPr="00CC5AAD" w:rsidRDefault="0074428F" w:rsidP="0074428F">
      <w:pPr>
        <w:spacing w:after="0" w:line="240" w:lineRule="auto"/>
        <w:jc w:val="both"/>
        <w:rPr>
          <w:rFonts w:ascii="Arial" w:hAnsi="Arial" w:cs="Arial"/>
        </w:rPr>
      </w:pPr>
      <w:r w:rsidRPr="00CC5AAD">
        <w:rPr>
          <w:rFonts w:ascii="Arial" w:hAnsi="Arial" w:cs="Arial"/>
        </w:rPr>
        <w:t xml:space="preserve">SILVA, João </w:t>
      </w:r>
      <w:r w:rsidRPr="00CC5AAD">
        <w:rPr>
          <w:rFonts w:ascii="Arial" w:hAnsi="Arial" w:cs="Arial"/>
          <w:i/>
          <w:iCs/>
        </w:rPr>
        <w:t>et al.</w:t>
      </w:r>
      <w:r w:rsidRPr="00CC5AAD">
        <w:rPr>
          <w:rFonts w:ascii="Arial" w:hAnsi="Arial" w:cs="Arial"/>
        </w:rPr>
        <w:t xml:space="preserve"> Título. Local: Ed., 2025. </w:t>
      </w:r>
    </w:p>
    <w:p w:rsidR="0074428F" w:rsidRPr="000B5F94" w:rsidRDefault="0074428F" w:rsidP="00F4476F">
      <w:pPr>
        <w:pStyle w:val="PargrafodaLista"/>
        <w:spacing w:after="0" w:line="360" w:lineRule="auto"/>
        <w:ind w:left="360"/>
        <w:jc w:val="both"/>
        <w:rPr>
          <w:rFonts w:ascii="Arial" w:hAnsi="Arial" w:cs="Arial"/>
          <w:b/>
          <w:bCs/>
        </w:rPr>
      </w:pPr>
    </w:p>
    <w:p w:rsidR="0078229A" w:rsidRPr="000B5F94" w:rsidRDefault="0078229A" w:rsidP="006C401B">
      <w:pPr>
        <w:spacing w:after="0" w:line="240" w:lineRule="auto"/>
        <w:rPr>
          <w:rFonts w:ascii="Arial" w:eastAsia="Times New Roman" w:hAnsi="Arial" w:cs="Arial"/>
          <w:color w:val="1C1C1C"/>
          <w:kern w:val="0"/>
          <w:bdr w:val="none" w:sz="0" w:space="0" w:color="auto" w:frame="1"/>
          <w:lang w:eastAsia="pt-BR"/>
          <w14:ligatures w14:val="none"/>
        </w:rPr>
      </w:pPr>
      <w:r w:rsidRPr="0078229A">
        <w:rPr>
          <w:rFonts w:ascii="Arial" w:eastAsia="Times New Roman" w:hAnsi="Arial" w:cs="Arial"/>
          <w:color w:val="1C1C1C"/>
          <w:kern w:val="0"/>
          <w:bdr w:val="none" w:sz="0" w:space="0" w:color="auto" w:frame="1"/>
          <w:lang w:eastAsia="pt-BR"/>
          <w14:ligatures w14:val="none"/>
        </w:rPr>
        <w:t xml:space="preserve">CRISOSTOMO, Alessandro L.; VARANI, Gisele; PEREIRA, Priscila </w:t>
      </w:r>
      <w:r w:rsidR="0074428F" w:rsidRPr="000B5F94">
        <w:rPr>
          <w:rFonts w:ascii="Arial" w:eastAsia="Times New Roman" w:hAnsi="Arial" w:cs="Arial"/>
          <w:color w:val="1C1C1C"/>
          <w:kern w:val="0"/>
          <w:bdr w:val="none" w:sz="0" w:space="0" w:color="auto" w:frame="1"/>
          <w:lang w:eastAsia="pt-BR"/>
          <w14:ligatures w14:val="none"/>
        </w:rPr>
        <w:t xml:space="preserve">dos </w:t>
      </w:r>
      <w:r w:rsidRPr="0078229A">
        <w:rPr>
          <w:rFonts w:ascii="Arial" w:eastAsia="Times New Roman" w:hAnsi="Arial" w:cs="Arial"/>
          <w:color w:val="1C1C1C"/>
          <w:kern w:val="0"/>
          <w:bdr w:val="none" w:sz="0" w:space="0" w:color="auto" w:frame="1"/>
          <w:lang w:eastAsia="pt-BR"/>
          <w14:ligatures w14:val="none"/>
        </w:rPr>
        <w:t>S</w:t>
      </w:r>
      <w:r w:rsidR="0074428F" w:rsidRPr="000B5F94">
        <w:rPr>
          <w:rFonts w:ascii="Arial" w:eastAsia="Times New Roman" w:hAnsi="Arial" w:cs="Arial"/>
          <w:color w:val="1C1C1C"/>
          <w:kern w:val="0"/>
          <w:bdr w:val="none" w:sz="0" w:space="0" w:color="auto" w:frame="1"/>
          <w:lang w:eastAsia="pt-BR"/>
          <w14:ligatures w14:val="none"/>
        </w:rPr>
        <w:t>antos</w:t>
      </w:r>
      <w:r w:rsidRPr="0078229A">
        <w:rPr>
          <w:rFonts w:ascii="Arial" w:eastAsia="Times New Roman" w:hAnsi="Arial" w:cs="Arial"/>
          <w:color w:val="1C1C1C"/>
          <w:kern w:val="0"/>
          <w:bdr w:val="none" w:sz="0" w:space="0" w:color="auto" w:frame="1"/>
          <w:lang w:eastAsia="pt-BR"/>
          <w14:ligatures w14:val="none"/>
        </w:rPr>
        <w:t xml:space="preserve">; </w:t>
      </w:r>
      <w:r w:rsidR="0074428F" w:rsidRPr="000B5F94">
        <w:rPr>
          <w:rFonts w:ascii="Arial" w:eastAsia="Times New Roman" w:hAnsi="Arial" w:cs="Arial"/>
          <w:color w:val="1C1C1C"/>
          <w:kern w:val="0"/>
          <w:bdr w:val="none" w:sz="0" w:space="0" w:color="auto" w:frame="1"/>
          <w:lang w:eastAsia="pt-BR"/>
          <w14:ligatures w14:val="none"/>
        </w:rPr>
        <w:t>OST, Sheila Beatriz.</w:t>
      </w:r>
      <w:r w:rsidRPr="0078229A">
        <w:rPr>
          <w:rFonts w:ascii="Arial" w:eastAsia="Times New Roman" w:hAnsi="Arial" w:cs="Arial"/>
          <w:color w:val="1C1C1C"/>
          <w:kern w:val="0"/>
          <w:bdr w:val="none" w:sz="0" w:space="0" w:color="auto" w:frame="1"/>
          <w:lang w:eastAsia="pt-BR"/>
          <w14:ligatures w14:val="none"/>
        </w:rPr>
        <w:t> </w:t>
      </w:r>
      <w:r w:rsidRPr="0078229A">
        <w:rPr>
          <w:rFonts w:ascii="Arial" w:eastAsia="Times New Roman" w:hAnsi="Arial" w:cs="Arial"/>
          <w:b/>
          <w:bCs/>
          <w:color w:val="1C1C1C"/>
          <w:kern w:val="0"/>
          <w:bdr w:val="none" w:sz="0" w:space="0" w:color="auto" w:frame="1"/>
          <w:lang w:eastAsia="pt-BR"/>
          <w14:ligatures w14:val="none"/>
        </w:rPr>
        <w:t>Ética</w:t>
      </w:r>
      <w:r w:rsidRPr="0078229A">
        <w:rPr>
          <w:rFonts w:ascii="Arial" w:eastAsia="Times New Roman" w:hAnsi="Arial" w:cs="Arial"/>
          <w:color w:val="1C1C1C"/>
          <w:kern w:val="0"/>
          <w:bdr w:val="none" w:sz="0" w:space="0" w:color="auto" w:frame="1"/>
          <w:lang w:eastAsia="pt-BR"/>
          <w14:ligatures w14:val="none"/>
        </w:rPr>
        <w:t>. Porto Alegre: SAGAH, 2018. </w:t>
      </w:r>
    </w:p>
    <w:p w:rsidR="0078229A" w:rsidRPr="000B5F94" w:rsidRDefault="0078229A" w:rsidP="006C401B">
      <w:pPr>
        <w:spacing w:after="0" w:line="240" w:lineRule="auto"/>
        <w:ind w:hanging="330"/>
        <w:rPr>
          <w:rFonts w:ascii="Arial" w:eastAsia="Times New Roman" w:hAnsi="Arial" w:cs="Arial"/>
          <w:color w:val="1C1C1C"/>
          <w:kern w:val="0"/>
          <w:bdr w:val="none" w:sz="0" w:space="0" w:color="auto" w:frame="1"/>
          <w:lang w:eastAsia="pt-BR"/>
          <w14:ligatures w14:val="none"/>
        </w:rPr>
      </w:pPr>
    </w:p>
    <w:p w:rsidR="00F53A7F" w:rsidRPr="000B5F94" w:rsidRDefault="00F53A7F" w:rsidP="006C401B">
      <w:pPr>
        <w:spacing w:after="0" w:line="240" w:lineRule="auto"/>
        <w:rPr>
          <w:rFonts w:ascii="Arial" w:eastAsia="Times New Roman" w:hAnsi="Arial" w:cs="Arial"/>
          <w:color w:val="1C1C1C"/>
          <w:kern w:val="0"/>
          <w:bdr w:val="none" w:sz="0" w:space="0" w:color="auto" w:frame="1"/>
          <w:lang w:eastAsia="pt-BR"/>
          <w14:ligatures w14:val="none"/>
        </w:rPr>
      </w:pPr>
      <w:r w:rsidRPr="0078229A">
        <w:rPr>
          <w:rFonts w:ascii="Arial" w:eastAsia="Times New Roman" w:hAnsi="Arial" w:cs="Arial"/>
          <w:color w:val="1C1C1C"/>
          <w:kern w:val="0"/>
          <w:bdr w:val="none" w:sz="0" w:space="0" w:color="auto" w:frame="1"/>
          <w:lang w:eastAsia="pt-BR"/>
          <w14:ligatures w14:val="none"/>
        </w:rPr>
        <w:t>CRISOSTOMO, Alessandro L</w:t>
      </w:r>
      <w:r w:rsidR="000B5F94">
        <w:rPr>
          <w:rFonts w:ascii="Arial" w:eastAsia="Times New Roman" w:hAnsi="Arial" w:cs="Arial"/>
          <w:color w:val="1C1C1C"/>
          <w:kern w:val="0"/>
          <w:bdr w:val="none" w:sz="0" w:space="0" w:color="auto" w:frame="1"/>
          <w:lang w:eastAsia="pt-BR"/>
          <w14:ligatures w14:val="none"/>
        </w:rPr>
        <w:t xml:space="preserve"> </w:t>
      </w:r>
      <w:r w:rsidRPr="000B5F94">
        <w:rPr>
          <w:rFonts w:ascii="Arial" w:eastAsia="Times New Roman" w:hAnsi="Arial" w:cs="Arial"/>
          <w:i/>
          <w:iCs/>
          <w:color w:val="1C1C1C"/>
          <w:kern w:val="0"/>
          <w:bdr w:val="none" w:sz="0" w:space="0" w:color="auto" w:frame="1"/>
          <w:lang w:eastAsia="pt-BR"/>
          <w14:ligatures w14:val="none"/>
        </w:rPr>
        <w:t>et al</w:t>
      </w:r>
      <w:r w:rsidRPr="000B5F94">
        <w:rPr>
          <w:rFonts w:ascii="Arial" w:eastAsia="Times New Roman" w:hAnsi="Arial" w:cs="Arial"/>
          <w:color w:val="1C1C1C"/>
          <w:kern w:val="0"/>
          <w:bdr w:val="none" w:sz="0" w:space="0" w:color="auto" w:frame="1"/>
          <w:lang w:eastAsia="pt-BR"/>
          <w14:ligatures w14:val="none"/>
        </w:rPr>
        <w:t xml:space="preserve">. </w:t>
      </w:r>
      <w:r w:rsidRPr="0078229A">
        <w:rPr>
          <w:rFonts w:ascii="Arial" w:eastAsia="Times New Roman" w:hAnsi="Arial" w:cs="Arial"/>
          <w:b/>
          <w:bCs/>
          <w:color w:val="1C1C1C"/>
          <w:kern w:val="0"/>
          <w:bdr w:val="none" w:sz="0" w:space="0" w:color="auto" w:frame="1"/>
          <w:lang w:eastAsia="pt-BR"/>
          <w14:ligatures w14:val="none"/>
        </w:rPr>
        <w:t>Ética</w:t>
      </w:r>
      <w:r w:rsidRPr="0078229A">
        <w:rPr>
          <w:rFonts w:ascii="Arial" w:eastAsia="Times New Roman" w:hAnsi="Arial" w:cs="Arial"/>
          <w:color w:val="1C1C1C"/>
          <w:kern w:val="0"/>
          <w:bdr w:val="none" w:sz="0" w:space="0" w:color="auto" w:frame="1"/>
          <w:lang w:eastAsia="pt-BR"/>
          <w14:ligatures w14:val="none"/>
        </w:rPr>
        <w:t>. Porto Alegre: SAGAH, 2018. </w:t>
      </w:r>
    </w:p>
    <w:p w:rsidR="00BC5FA7" w:rsidRDefault="00BC5FA7" w:rsidP="00BC5FA7">
      <w:pPr>
        <w:spacing w:after="0"/>
        <w:ind w:left="284"/>
        <w:jc w:val="both"/>
        <w:rPr>
          <w:rFonts w:ascii="Arial" w:eastAsia="Times New Roman" w:hAnsi="Arial" w:cs="Arial"/>
          <w:color w:val="1C1C1C"/>
          <w:kern w:val="0"/>
          <w:bdr w:val="none" w:sz="0" w:space="0" w:color="auto" w:frame="1"/>
          <w:lang w:eastAsia="pt-BR"/>
          <w14:ligatures w14:val="none"/>
        </w:rPr>
      </w:pPr>
    </w:p>
    <w:p w:rsidR="007F7C4C" w:rsidRPr="00BC5FA7" w:rsidRDefault="00BC5FA7" w:rsidP="00BC5FA7">
      <w:pPr>
        <w:spacing w:after="0"/>
        <w:jc w:val="both"/>
        <w:rPr>
          <w:rFonts w:ascii="Arial" w:eastAsia="Times New Roman" w:hAnsi="Arial" w:cs="Arial"/>
          <w:b/>
          <w:bCs/>
          <w:color w:val="1C1C1C"/>
          <w:kern w:val="0"/>
          <w:bdr w:val="none" w:sz="0" w:space="0" w:color="auto" w:frame="1"/>
          <w:lang w:eastAsia="pt-BR"/>
          <w14:ligatures w14:val="none"/>
        </w:rPr>
      </w:pPr>
      <w:r w:rsidRPr="00BC5FA7">
        <w:rPr>
          <w:rFonts w:ascii="Arial" w:eastAsia="Times New Roman" w:hAnsi="Arial" w:cs="Arial"/>
          <w:b/>
          <w:bCs/>
          <w:color w:val="1C1C1C"/>
          <w:kern w:val="0"/>
          <w:bdr w:val="none" w:sz="0" w:space="0" w:color="auto" w:frame="1"/>
          <w:lang w:eastAsia="pt-BR"/>
          <w14:ligatures w14:val="none"/>
        </w:rPr>
        <w:t>3.3.4</w:t>
      </w:r>
      <w:r>
        <w:rPr>
          <w:rFonts w:ascii="Arial" w:eastAsia="Times New Roman" w:hAnsi="Arial" w:cs="Arial"/>
          <w:color w:val="1C1C1C"/>
          <w:kern w:val="0"/>
          <w:bdr w:val="none" w:sz="0" w:space="0" w:color="auto" w:frame="1"/>
          <w:lang w:eastAsia="pt-BR"/>
          <w14:ligatures w14:val="none"/>
        </w:rPr>
        <w:t xml:space="preserve"> </w:t>
      </w:r>
      <w:r w:rsidR="007F7C4C" w:rsidRPr="00BC5FA7">
        <w:rPr>
          <w:rFonts w:ascii="Arial" w:eastAsia="Times New Roman" w:hAnsi="Arial" w:cs="Arial"/>
          <w:b/>
          <w:bCs/>
          <w:color w:val="1C1C1C"/>
          <w:kern w:val="0"/>
          <w:bdr w:val="none" w:sz="0" w:space="0" w:color="auto" w:frame="1"/>
          <w:lang w:eastAsia="pt-BR"/>
          <w14:ligatures w14:val="none"/>
        </w:rPr>
        <w:t xml:space="preserve">Referência de obra com tradutor </w:t>
      </w:r>
    </w:p>
    <w:p w:rsidR="007F7C4C" w:rsidRPr="007F7C4C" w:rsidRDefault="007F7C4C" w:rsidP="006C401B">
      <w:pPr>
        <w:pStyle w:val="PargrafodaLista"/>
        <w:spacing w:after="0" w:line="360" w:lineRule="auto"/>
        <w:ind w:left="0"/>
        <w:jc w:val="both"/>
        <w:rPr>
          <w:rFonts w:ascii="Arial" w:eastAsia="Times New Roman" w:hAnsi="Arial" w:cs="Arial"/>
          <w:b/>
          <w:bCs/>
          <w:color w:val="1C1C1C"/>
          <w:kern w:val="0"/>
          <w:bdr w:val="none" w:sz="0" w:space="0" w:color="auto" w:frame="1"/>
          <w:lang w:eastAsia="pt-BR"/>
          <w14:ligatures w14:val="none"/>
        </w:rPr>
      </w:pPr>
      <w:r w:rsidRPr="007F7C4C">
        <w:rPr>
          <w:rFonts w:ascii="Arial" w:eastAsia="Times New Roman" w:hAnsi="Arial" w:cs="Arial"/>
          <w:b/>
          <w:bCs/>
          <w:color w:val="1C1C1C"/>
          <w:kern w:val="0"/>
          <w:bdr w:val="none" w:sz="0" w:space="0" w:color="auto" w:frame="1"/>
          <w:lang w:eastAsia="pt-BR"/>
          <w14:ligatures w14:val="none"/>
        </w:rPr>
        <w:t>Elementos essenciais</w:t>
      </w:r>
    </w:p>
    <w:p w:rsidR="007F7C4C" w:rsidRPr="007F7C4C" w:rsidRDefault="007F7C4C" w:rsidP="006C401B">
      <w:pPr>
        <w:pStyle w:val="PargrafodaLista"/>
        <w:spacing w:after="0" w:line="360" w:lineRule="auto"/>
        <w:ind w:left="0"/>
        <w:jc w:val="both"/>
        <w:rPr>
          <w:rFonts w:ascii="Arial" w:eastAsia="Times New Roman" w:hAnsi="Arial" w:cs="Arial"/>
          <w:color w:val="1C1C1C"/>
          <w:kern w:val="0"/>
          <w:bdr w:val="none" w:sz="0" w:space="0" w:color="auto" w:frame="1"/>
          <w:lang w:eastAsia="pt-BR"/>
          <w14:ligatures w14:val="none"/>
        </w:rPr>
      </w:pPr>
      <w:r w:rsidRPr="007F7C4C">
        <w:rPr>
          <w:rFonts w:ascii="Arial" w:eastAsia="Times New Roman" w:hAnsi="Arial" w:cs="Arial"/>
          <w:b/>
          <w:bCs/>
          <w:color w:val="1C1C1C"/>
          <w:kern w:val="0"/>
          <w:bdr w:val="none" w:sz="0" w:space="0" w:color="auto" w:frame="1"/>
          <w:lang w:eastAsia="pt-BR"/>
          <w14:ligatures w14:val="none"/>
        </w:rPr>
        <w:t>Autor</w:t>
      </w:r>
      <w:r w:rsidRPr="007F7C4C">
        <w:rPr>
          <w:rFonts w:ascii="Arial" w:eastAsia="Times New Roman" w:hAnsi="Arial" w:cs="Arial"/>
          <w:color w:val="1C1C1C"/>
          <w:kern w:val="0"/>
          <w:bdr w:val="none" w:sz="0" w:space="0" w:color="auto" w:frame="1"/>
          <w:lang w:eastAsia="pt-BR"/>
          <w14:ligatures w14:val="none"/>
        </w:rPr>
        <w:t>: sobrenome em letras maiúsculas, seguido do prenome.</w:t>
      </w:r>
    </w:p>
    <w:p w:rsidR="007F7C4C" w:rsidRPr="007F7C4C" w:rsidRDefault="007F7C4C" w:rsidP="006C401B">
      <w:pPr>
        <w:pStyle w:val="PargrafodaLista"/>
        <w:spacing w:after="0" w:line="360" w:lineRule="auto"/>
        <w:ind w:left="0"/>
        <w:jc w:val="both"/>
        <w:rPr>
          <w:rFonts w:ascii="Arial" w:eastAsia="Times New Roman" w:hAnsi="Arial" w:cs="Arial"/>
          <w:color w:val="1C1C1C"/>
          <w:kern w:val="0"/>
          <w:bdr w:val="none" w:sz="0" w:space="0" w:color="auto" w:frame="1"/>
          <w:lang w:eastAsia="pt-BR"/>
          <w14:ligatures w14:val="none"/>
        </w:rPr>
      </w:pPr>
      <w:r w:rsidRPr="007F7C4C">
        <w:rPr>
          <w:rFonts w:ascii="Arial" w:eastAsia="Times New Roman" w:hAnsi="Arial" w:cs="Arial"/>
          <w:b/>
          <w:bCs/>
          <w:color w:val="1C1C1C"/>
          <w:kern w:val="0"/>
          <w:bdr w:val="none" w:sz="0" w:space="0" w:color="auto" w:frame="1"/>
          <w:lang w:eastAsia="pt-BR"/>
          <w14:ligatures w14:val="none"/>
        </w:rPr>
        <w:t>Título da obra</w:t>
      </w:r>
      <w:r w:rsidRPr="007F7C4C">
        <w:rPr>
          <w:rFonts w:ascii="Arial" w:eastAsia="Times New Roman" w:hAnsi="Arial" w:cs="Arial"/>
          <w:color w:val="1C1C1C"/>
          <w:kern w:val="0"/>
          <w:bdr w:val="none" w:sz="0" w:space="0" w:color="auto" w:frame="1"/>
          <w:lang w:eastAsia="pt-BR"/>
          <w14:ligatures w14:val="none"/>
        </w:rPr>
        <w:t>: em destaque tipográfico (</w:t>
      </w:r>
      <w:r w:rsidRPr="007F7C4C">
        <w:rPr>
          <w:rFonts w:ascii="Arial" w:eastAsia="Times New Roman" w:hAnsi="Arial" w:cs="Arial"/>
          <w:b/>
          <w:bCs/>
          <w:color w:val="1C1C1C"/>
          <w:kern w:val="0"/>
          <w:bdr w:val="none" w:sz="0" w:space="0" w:color="auto" w:frame="1"/>
          <w:lang w:eastAsia="pt-BR"/>
          <w14:ligatures w14:val="none"/>
        </w:rPr>
        <w:t>negrito</w:t>
      </w:r>
      <w:r w:rsidRPr="007F7C4C">
        <w:rPr>
          <w:rFonts w:ascii="Arial" w:eastAsia="Times New Roman" w:hAnsi="Arial" w:cs="Arial"/>
          <w:color w:val="1C1C1C"/>
          <w:kern w:val="0"/>
          <w:bdr w:val="none" w:sz="0" w:space="0" w:color="auto" w:frame="1"/>
          <w:lang w:eastAsia="pt-BR"/>
          <w14:ligatures w14:val="none"/>
        </w:rPr>
        <w:t xml:space="preserve">, </w:t>
      </w:r>
      <w:r w:rsidRPr="007F7C4C">
        <w:rPr>
          <w:rFonts w:ascii="Arial" w:eastAsia="Times New Roman" w:hAnsi="Arial" w:cs="Arial"/>
          <w:i/>
          <w:iCs/>
          <w:color w:val="1C1C1C"/>
          <w:kern w:val="0"/>
          <w:bdr w:val="none" w:sz="0" w:space="0" w:color="auto" w:frame="1"/>
          <w:lang w:eastAsia="pt-BR"/>
          <w14:ligatures w14:val="none"/>
        </w:rPr>
        <w:t>itálico</w:t>
      </w:r>
      <w:r w:rsidRPr="007F7C4C">
        <w:rPr>
          <w:rFonts w:ascii="Arial" w:eastAsia="Times New Roman" w:hAnsi="Arial" w:cs="Arial"/>
          <w:color w:val="1C1C1C"/>
          <w:kern w:val="0"/>
          <w:bdr w:val="none" w:sz="0" w:space="0" w:color="auto" w:frame="1"/>
          <w:lang w:eastAsia="pt-BR"/>
          <w14:ligatures w14:val="none"/>
        </w:rPr>
        <w:t xml:space="preserve"> ou </w:t>
      </w:r>
      <w:r w:rsidRPr="007F7C4C">
        <w:rPr>
          <w:rFonts w:ascii="Arial" w:eastAsia="Times New Roman" w:hAnsi="Arial" w:cs="Arial"/>
          <w:color w:val="1C1C1C"/>
          <w:kern w:val="0"/>
          <w:u w:val="single"/>
          <w:bdr w:val="none" w:sz="0" w:space="0" w:color="auto" w:frame="1"/>
          <w:lang w:eastAsia="pt-BR"/>
          <w14:ligatures w14:val="none"/>
        </w:rPr>
        <w:t>sublinhado</w:t>
      </w:r>
      <w:r w:rsidRPr="007F7C4C">
        <w:rPr>
          <w:rFonts w:ascii="Arial" w:eastAsia="Times New Roman" w:hAnsi="Arial" w:cs="Arial"/>
          <w:color w:val="1C1C1C"/>
          <w:kern w:val="0"/>
          <w:bdr w:val="none" w:sz="0" w:space="0" w:color="auto" w:frame="1"/>
          <w:lang w:eastAsia="pt-BR"/>
          <w14:ligatures w14:val="none"/>
        </w:rPr>
        <w:t xml:space="preserve"> – utilizar sempre o mesmo padrão em todas as referências).</w:t>
      </w:r>
    </w:p>
    <w:p w:rsidR="007F7C4C" w:rsidRPr="007F7C4C" w:rsidRDefault="007F7C4C" w:rsidP="006C401B">
      <w:pPr>
        <w:pStyle w:val="PargrafodaLista"/>
        <w:spacing w:after="0" w:line="360" w:lineRule="auto"/>
        <w:ind w:left="0"/>
        <w:jc w:val="both"/>
        <w:rPr>
          <w:rFonts w:ascii="Arial" w:eastAsia="Times New Roman" w:hAnsi="Arial" w:cs="Arial"/>
          <w:color w:val="1C1C1C"/>
          <w:kern w:val="0"/>
          <w:bdr w:val="none" w:sz="0" w:space="0" w:color="auto" w:frame="1"/>
          <w:lang w:eastAsia="pt-BR"/>
          <w14:ligatures w14:val="none"/>
        </w:rPr>
      </w:pPr>
      <w:r w:rsidRPr="007F7C4C">
        <w:rPr>
          <w:rFonts w:ascii="Arial" w:eastAsia="Times New Roman" w:hAnsi="Arial" w:cs="Arial"/>
          <w:b/>
          <w:bCs/>
          <w:color w:val="1C1C1C"/>
          <w:kern w:val="0"/>
          <w:bdr w:val="none" w:sz="0" w:space="0" w:color="auto" w:frame="1"/>
          <w:lang w:eastAsia="pt-BR"/>
          <w14:ligatures w14:val="none"/>
        </w:rPr>
        <w:t>Subtítulo:</w:t>
      </w:r>
      <w:r w:rsidRPr="007F7C4C">
        <w:rPr>
          <w:rFonts w:ascii="Arial" w:eastAsia="Times New Roman" w:hAnsi="Arial" w:cs="Arial"/>
          <w:color w:val="1C1C1C"/>
          <w:kern w:val="0"/>
          <w:bdr w:val="none" w:sz="0" w:space="0" w:color="auto" w:frame="1"/>
          <w:lang w:eastAsia="pt-BR"/>
          <w14:ligatures w14:val="none"/>
        </w:rPr>
        <w:t xml:space="preserve"> sem destaque, separado por dois-pontos.</w:t>
      </w:r>
    </w:p>
    <w:p w:rsidR="007F7C4C" w:rsidRPr="007F7C4C" w:rsidRDefault="007F7C4C" w:rsidP="006C401B">
      <w:pPr>
        <w:pStyle w:val="PargrafodaLista"/>
        <w:spacing w:after="0" w:line="360" w:lineRule="auto"/>
        <w:ind w:left="0"/>
        <w:jc w:val="both"/>
        <w:rPr>
          <w:rFonts w:ascii="Arial" w:eastAsia="Times New Roman" w:hAnsi="Arial" w:cs="Arial"/>
          <w:color w:val="1C1C1C"/>
          <w:kern w:val="0"/>
          <w:bdr w:val="none" w:sz="0" w:space="0" w:color="auto" w:frame="1"/>
          <w:lang w:eastAsia="pt-BR"/>
          <w14:ligatures w14:val="none"/>
        </w:rPr>
      </w:pPr>
      <w:r w:rsidRPr="007F7C4C">
        <w:rPr>
          <w:rFonts w:ascii="Arial" w:eastAsia="Times New Roman" w:hAnsi="Arial" w:cs="Arial"/>
          <w:b/>
          <w:bCs/>
          <w:color w:val="1C1C1C"/>
          <w:kern w:val="0"/>
          <w:bdr w:val="none" w:sz="0" w:space="0" w:color="auto" w:frame="1"/>
          <w:lang w:eastAsia="pt-BR"/>
          <w14:ligatures w14:val="none"/>
        </w:rPr>
        <w:t>Tradutor</w:t>
      </w:r>
      <w:r w:rsidR="003A7C31">
        <w:rPr>
          <w:rFonts w:ascii="Arial" w:eastAsia="Times New Roman" w:hAnsi="Arial" w:cs="Arial"/>
          <w:b/>
          <w:bCs/>
          <w:color w:val="1C1C1C"/>
          <w:kern w:val="0"/>
          <w:bdr w:val="none" w:sz="0" w:space="0" w:color="auto" w:frame="1"/>
          <w:lang w:eastAsia="pt-BR"/>
          <w14:ligatures w14:val="none"/>
        </w:rPr>
        <w:t xml:space="preserve"> </w:t>
      </w:r>
      <w:r w:rsidR="003A7C31" w:rsidRPr="003A7C31">
        <w:rPr>
          <w:rFonts w:ascii="Arial" w:eastAsia="Times New Roman" w:hAnsi="Arial" w:cs="Arial"/>
          <w:color w:val="1C1C1C"/>
          <w:kern w:val="0"/>
          <w:bdr w:val="none" w:sz="0" w:space="0" w:color="auto" w:frame="1"/>
          <w:lang w:eastAsia="pt-BR"/>
          <w14:ligatures w14:val="none"/>
        </w:rPr>
        <w:t>(no caso de obra estrangeira)</w:t>
      </w:r>
      <w:r w:rsidRPr="007F7C4C">
        <w:rPr>
          <w:rFonts w:ascii="Arial" w:eastAsia="Times New Roman" w:hAnsi="Arial" w:cs="Arial"/>
          <w:color w:val="1C1C1C"/>
          <w:kern w:val="0"/>
          <w:bdr w:val="none" w:sz="0" w:space="0" w:color="auto" w:frame="1"/>
          <w:lang w:eastAsia="pt-BR"/>
          <w14:ligatures w14:val="none"/>
        </w:rPr>
        <w:t>: precedido da expressão Tradução de.</w:t>
      </w:r>
    </w:p>
    <w:p w:rsidR="003A7C31" w:rsidRDefault="007F7C4C" w:rsidP="006C401B">
      <w:pPr>
        <w:pStyle w:val="PargrafodaLista"/>
        <w:spacing w:after="0" w:line="360" w:lineRule="auto"/>
        <w:ind w:left="0"/>
        <w:jc w:val="both"/>
        <w:rPr>
          <w:rFonts w:ascii="Arial" w:eastAsia="Times New Roman" w:hAnsi="Arial" w:cs="Arial"/>
          <w:b/>
          <w:bCs/>
          <w:color w:val="1C1C1C"/>
          <w:kern w:val="0"/>
          <w:bdr w:val="none" w:sz="0" w:space="0" w:color="auto" w:frame="1"/>
          <w:lang w:eastAsia="pt-BR"/>
          <w14:ligatures w14:val="none"/>
        </w:rPr>
      </w:pPr>
      <w:r w:rsidRPr="007F7C4C">
        <w:rPr>
          <w:rFonts w:ascii="Arial" w:eastAsia="Times New Roman" w:hAnsi="Arial" w:cs="Arial"/>
          <w:b/>
          <w:bCs/>
          <w:color w:val="1C1C1C"/>
          <w:kern w:val="0"/>
          <w:bdr w:val="none" w:sz="0" w:space="0" w:color="auto" w:frame="1"/>
          <w:lang w:eastAsia="pt-BR"/>
          <w14:ligatures w14:val="none"/>
        </w:rPr>
        <w:t>Local de publicação.</w:t>
      </w:r>
      <w:r w:rsidRPr="000105A6">
        <w:rPr>
          <w:rFonts w:ascii="Arial" w:eastAsia="Times New Roman" w:hAnsi="Arial" w:cs="Arial"/>
          <w:b/>
          <w:bCs/>
          <w:color w:val="1C1C1C"/>
          <w:kern w:val="0"/>
          <w:bdr w:val="none" w:sz="0" w:space="0" w:color="auto" w:frame="1"/>
          <w:lang w:eastAsia="pt-BR"/>
          <w14:ligatures w14:val="none"/>
        </w:rPr>
        <w:t xml:space="preserve"> </w:t>
      </w:r>
    </w:p>
    <w:p w:rsidR="003A7C31" w:rsidRDefault="007F7C4C" w:rsidP="006C401B">
      <w:pPr>
        <w:pStyle w:val="PargrafodaLista"/>
        <w:spacing w:after="0" w:line="360" w:lineRule="auto"/>
        <w:ind w:left="0"/>
        <w:jc w:val="both"/>
        <w:rPr>
          <w:rFonts w:ascii="Arial" w:eastAsia="Times New Roman" w:hAnsi="Arial" w:cs="Arial"/>
          <w:b/>
          <w:bCs/>
          <w:color w:val="1C1C1C"/>
          <w:kern w:val="0"/>
          <w:bdr w:val="none" w:sz="0" w:space="0" w:color="auto" w:frame="1"/>
          <w:lang w:eastAsia="pt-BR"/>
          <w14:ligatures w14:val="none"/>
        </w:rPr>
      </w:pPr>
      <w:r w:rsidRPr="007F7C4C">
        <w:rPr>
          <w:rFonts w:ascii="Arial" w:eastAsia="Times New Roman" w:hAnsi="Arial" w:cs="Arial"/>
          <w:b/>
          <w:bCs/>
          <w:color w:val="1C1C1C"/>
          <w:kern w:val="0"/>
          <w:bdr w:val="none" w:sz="0" w:space="0" w:color="auto" w:frame="1"/>
          <w:lang w:eastAsia="pt-BR"/>
          <w14:ligatures w14:val="none"/>
        </w:rPr>
        <w:t>Editora.</w:t>
      </w:r>
      <w:r w:rsidRPr="000105A6">
        <w:rPr>
          <w:rFonts w:ascii="Arial" w:eastAsia="Times New Roman" w:hAnsi="Arial" w:cs="Arial"/>
          <w:b/>
          <w:bCs/>
          <w:color w:val="1C1C1C"/>
          <w:kern w:val="0"/>
          <w:bdr w:val="none" w:sz="0" w:space="0" w:color="auto" w:frame="1"/>
          <w:lang w:eastAsia="pt-BR"/>
          <w14:ligatures w14:val="none"/>
        </w:rPr>
        <w:t xml:space="preserve"> </w:t>
      </w:r>
    </w:p>
    <w:p w:rsidR="007F7C4C" w:rsidRPr="007F7C4C" w:rsidRDefault="007F7C4C" w:rsidP="006C401B">
      <w:pPr>
        <w:pStyle w:val="PargrafodaLista"/>
        <w:spacing w:after="0" w:line="360" w:lineRule="auto"/>
        <w:ind w:left="0"/>
        <w:jc w:val="both"/>
        <w:rPr>
          <w:rFonts w:ascii="Arial" w:eastAsia="Times New Roman" w:hAnsi="Arial" w:cs="Arial"/>
          <w:color w:val="1C1C1C"/>
          <w:kern w:val="0"/>
          <w:bdr w:val="none" w:sz="0" w:space="0" w:color="auto" w:frame="1"/>
          <w:lang w:eastAsia="pt-BR"/>
          <w14:ligatures w14:val="none"/>
        </w:rPr>
      </w:pPr>
      <w:r w:rsidRPr="007F7C4C">
        <w:rPr>
          <w:rFonts w:ascii="Arial" w:eastAsia="Times New Roman" w:hAnsi="Arial" w:cs="Arial"/>
          <w:b/>
          <w:bCs/>
          <w:color w:val="1C1C1C"/>
          <w:kern w:val="0"/>
          <w:bdr w:val="none" w:sz="0" w:space="0" w:color="auto" w:frame="1"/>
          <w:lang w:eastAsia="pt-BR"/>
          <w14:ligatures w14:val="none"/>
        </w:rPr>
        <w:t>Ano de publicação</w:t>
      </w:r>
      <w:r w:rsidRPr="007F7C4C">
        <w:rPr>
          <w:rFonts w:ascii="Arial" w:eastAsia="Times New Roman" w:hAnsi="Arial" w:cs="Arial"/>
          <w:color w:val="1C1C1C"/>
          <w:kern w:val="0"/>
          <w:bdr w:val="none" w:sz="0" w:space="0" w:color="auto" w:frame="1"/>
          <w:lang w:eastAsia="pt-BR"/>
          <w14:ligatures w14:val="none"/>
        </w:rPr>
        <w:t>.</w:t>
      </w:r>
    </w:p>
    <w:p w:rsidR="007F7C4C" w:rsidRDefault="007F7C4C" w:rsidP="007F7C4C">
      <w:pPr>
        <w:pStyle w:val="PargrafodaLista"/>
        <w:spacing w:after="0"/>
        <w:ind w:left="0"/>
        <w:jc w:val="both"/>
        <w:rPr>
          <w:rFonts w:ascii="Arial" w:eastAsia="Times New Roman" w:hAnsi="Arial" w:cs="Arial"/>
          <w:b/>
          <w:bCs/>
          <w:color w:val="1C1C1C"/>
          <w:kern w:val="0"/>
          <w:bdr w:val="none" w:sz="0" w:space="0" w:color="auto" w:frame="1"/>
          <w:lang w:eastAsia="pt-BR"/>
          <w14:ligatures w14:val="none"/>
        </w:rPr>
      </w:pPr>
    </w:p>
    <w:p w:rsidR="007F7C4C" w:rsidRPr="007F7C4C" w:rsidRDefault="007F7C4C" w:rsidP="006C401B">
      <w:pPr>
        <w:pStyle w:val="PargrafodaLista"/>
        <w:spacing w:after="0"/>
        <w:ind w:left="0"/>
        <w:rPr>
          <w:rFonts w:ascii="Arial" w:eastAsia="Times New Roman" w:hAnsi="Arial" w:cs="Arial"/>
          <w:color w:val="1C1C1C"/>
          <w:kern w:val="0"/>
          <w:bdr w:val="none" w:sz="0" w:space="0" w:color="auto" w:frame="1"/>
          <w:lang w:eastAsia="pt-BR"/>
          <w14:ligatures w14:val="none"/>
        </w:rPr>
      </w:pPr>
      <w:r w:rsidRPr="007F7C4C">
        <w:rPr>
          <w:rFonts w:ascii="Arial" w:eastAsia="Times New Roman" w:hAnsi="Arial" w:cs="Arial"/>
          <w:color w:val="1C1C1C"/>
          <w:kern w:val="0"/>
          <w:bdr w:val="none" w:sz="0" w:space="0" w:color="auto" w:frame="1"/>
          <w:lang w:eastAsia="pt-BR"/>
          <w14:ligatures w14:val="none"/>
        </w:rPr>
        <w:t>SOBRENOME, Prenome do autor</w:t>
      </w:r>
      <w:r w:rsidRPr="007F7C4C">
        <w:rPr>
          <w:rFonts w:ascii="Arial" w:eastAsia="Times New Roman" w:hAnsi="Arial" w:cs="Arial"/>
          <w:b/>
          <w:bCs/>
          <w:color w:val="1C1C1C"/>
          <w:kern w:val="0"/>
          <w:bdr w:val="none" w:sz="0" w:space="0" w:color="auto" w:frame="1"/>
          <w:lang w:eastAsia="pt-BR"/>
          <w14:ligatures w14:val="none"/>
        </w:rPr>
        <w:t xml:space="preserve">. Título da obra: </w:t>
      </w:r>
      <w:r w:rsidRPr="007F7C4C">
        <w:rPr>
          <w:rFonts w:ascii="Arial" w:eastAsia="Times New Roman" w:hAnsi="Arial" w:cs="Arial"/>
          <w:color w:val="1C1C1C"/>
          <w:kern w:val="0"/>
          <w:bdr w:val="none" w:sz="0" w:space="0" w:color="auto" w:frame="1"/>
          <w:lang w:eastAsia="pt-BR"/>
          <w14:ligatures w14:val="none"/>
        </w:rPr>
        <w:t>subtítulo (se houver).</w:t>
      </w:r>
      <w:r w:rsidRPr="007F7C4C">
        <w:rPr>
          <w:rFonts w:ascii="Arial" w:eastAsia="Times New Roman" w:hAnsi="Arial" w:cs="Arial"/>
          <w:b/>
          <w:bCs/>
          <w:color w:val="1C1C1C"/>
          <w:kern w:val="0"/>
          <w:bdr w:val="none" w:sz="0" w:space="0" w:color="auto" w:frame="1"/>
          <w:lang w:eastAsia="pt-BR"/>
          <w14:ligatures w14:val="none"/>
        </w:rPr>
        <w:t xml:space="preserve"> </w:t>
      </w:r>
      <w:r w:rsidRPr="007F7C4C">
        <w:rPr>
          <w:rFonts w:ascii="Arial" w:eastAsia="Times New Roman" w:hAnsi="Arial" w:cs="Arial"/>
          <w:color w:val="1C1C1C"/>
          <w:kern w:val="0"/>
          <w:bdr w:val="none" w:sz="0" w:space="0" w:color="auto" w:frame="1"/>
          <w:lang w:eastAsia="pt-BR"/>
          <w14:ligatures w14:val="none"/>
        </w:rPr>
        <w:t>Tradução de Prenome Sobrenome do tradutor</w:t>
      </w:r>
      <w:r w:rsidRPr="007F7C4C">
        <w:rPr>
          <w:rFonts w:ascii="Arial" w:eastAsia="Times New Roman" w:hAnsi="Arial" w:cs="Arial"/>
          <w:b/>
          <w:bCs/>
          <w:color w:val="1C1C1C"/>
          <w:kern w:val="0"/>
          <w:bdr w:val="none" w:sz="0" w:space="0" w:color="auto" w:frame="1"/>
          <w:lang w:eastAsia="pt-BR"/>
          <w14:ligatures w14:val="none"/>
        </w:rPr>
        <w:t xml:space="preserve">. </w:t>
      </w:r>
      <w:r w:rsidRPr="007F7C4C">
        <w:rPr>
          <w:rFonts w:ascii="Arial" w:eastAsia="Times New Roman" w:hAnsi="Arial" w:cs="Arial"/>
          <w:color w:val="1C1C1C"/>
          <w:kern w:val="0"/>
          <w:bdr w:val="none" w:sz="0" w:space="0" w:color="auto" w:frame="1"/>
          <w:lang w:eastAsia="pt-BR"/>
          <w14:ligatures w14:val="none"/>
        </w:rPr>
        <w:t>Edição (se não for a primeira). Local: Editora, ano.</w:t>
      </w:r>
    </w:p>
    <w:p w:rsidR="006C401B" w:rsidRPr="007F7C4C" w:rsidRDefault="006C401B" w:rsidP="007F7C4C">
      <w:pPr>
        <w:pStyle w:val="PargrafodaLista"/>
        <w:ind w:left="0"/>
        <w:jc w:val="both"/>
        <w:rPr>
          <w:rFonts w:ascii="Arial" w:eastAsia="Times New Roman" w:hAnsi="Arial" w:cs="Arial"/>
          <w:b/>
          <w:bCs/>
          <w:color w:val="1C1C1C"/>
          <w:kern w:val="0"/>
          <w:bdr w:val="none" w:sz="0" w:space="0" w:color="auto" w:frame="1"/>
          <w:lang w:eastAsia="pt-BR"/>
          <w14:ligatures w14:val="none"/>
        </w:rPr>
      </w:pPr>
    </w:p>
    <w:p w:rsidR="007F7C4C" w:rsidRPr="007F7C4C" w:rsidRDefault="00BC5FA7" w:rsidP="007F7C4C">
      <w:pPr>
        <w:pStyle w:val="PargrafodaLista"/>
        <w:spacing w:after="0"/>
        <w:ind w:left="0"/>
        <w:jc w:val="both"/>
        <w:rPr>
          <w:rFonts w:ascii="Arial" w:eastAsia="Times New Roman" w:hAnsi="Arial" w:cs="Arial"/>
          <w:b/>
          <w:bCs/>
          <w:color w:val="1C1C1C"/>
          <w:kern w:val="0"/>
          <w:bdr w:val="none" w:sz="0" w:space="0" w:color="auto" w:frame="1"/>
          <w:lang w:eastAsia="pt-BR"/>
          <w14:ligatures w14:val="none"/>
        </w:rPr>
      </w:pPr>
      <w:r w:rsidRPr="00BC5FA7">
        <w:rPr>
          <w:rFonts w:ascii="Arial" w:eastAsia="Times New Roman" w:hAnsi="Arial" w:cs="Arial"/>
          <w:b/>
          <w:bCs/>
          <w:color w:val="1C1C1C"/>
          <w:kern w:val="0"/>
          <w:bdr w:val="none" w:sz="0" w:space="0" w:color="auto" w:frame="1"/>
          <w:lang w:eastAsia="pt-BR"/>
          <w14:ligatures w14:val="none"/>
        </w:rPr>
        <w:t>3.3.4</w:t>
      </w:r>
      <w:r>
        <w:rPr>
          <w:rFonts w:ascii="Arial" w:eastAsia="Times New Roman" w:hAnsi="Arial" w:cs="Arial"/>
          <w:color w:val="1C1C1C"/>
          <w:kern w:val="0"/>
          <w:bdr w:val="none" w:sz="0" w:space="0" w:color="auto" w:frame="1"/>
          <w:lang w:eastAsia="pt-BR"/>
          <w14:ligatures w14:val="none"/>
        </w:rPr>
        <w:t>.</w:t>
      </w:r>
      <w:r w:rsidRPr="00BC5FA7">
        <w:rPr>
          <w:rFonts w:ascii="Arial" w:eastAsia="Times New Roman" w:hAnsi="Arial" w:cs="Arial"/>
          <w:b/>
          <w:bCs/>
          <w:color w:val="1C1C1C"/>
          <w:kern w:val="0"/>
          <w:bdr w:val="none" w:sz="0" w:space="0" w:color="auto" w:frame="1"/>
          <w:lang w:eastAsia="pt-BR"/>
          <w14:ligatures w14:val="none"/>
        </w:rPr>
        <w:t xml:space="preserve">1 </w:t>
      </w:r>
      <w:r>
        <w:rPr>
          <w:rFonts w:ascii="Arial" w:eastAsia="Times New Roman" w:hAnsi="Arial" w:cs="Arial"/>
          <w:b/>
          <w:bCs/>
          <w:color w:val="1C1C1C"/>
          <w:kern w:val="0"/>
          <w:bdr w:val="none" w:sz="0" w:space="0" w:color="auto" w:frame="1"/>
          <w:lang w:eastAsia="pt-BR"/>
          <w14:ligatures w14:val="none"/>
        </w:rPr>
        <w:t>Livro de um tradutor</w:t>
      </w:r>
    </w:p>
    <w:p w:rsidR="007F7C4C" w:rsidRDefault="007F7C4C" w:rsidP="007F7C4C">
      <w:pPr>
        <w:pStyle w:val="PargrafodaLista"/>
        <w:spacing w:after="0"/>
        <w:ind w:left="360"/>
        <w:jc w:val="both"/>
        <w:rPr>
          <w:rFonts w:ascii="Arial" w:eastAsia="Times New Roman" w:hAnsi="Arial" w:cs="Arial"/>
          <w:b/>
          <w:bCs/>
          <w:color w:val="1C1C1C"/>
          <w:kern w:val="0"/>
          <w:bdr w:val="none" w:sz="0" w:space="0" w:color="auto" w:frame="1"/>
          <w:lang w:eastAsia="pt-BR"/>
          <w14:ligatures w14:val="none"/>
        </w:rPr>
      </w:pPr>
    </w:p>
    <w:p w:rsidR="007F7C4C" w:rsidRPr="007F7C4C" w:rsidRDefault="007F7C4C" w:rsidP="007F7C4C">
      <w:pPr>
        <w:pStyle w:val="PargrafodaLista"/>
        <w:spacing w:after="0"/>
        <w:ind w:left="0"/>
        <w:rPr>
          <w:rFonts w:ascii="Arial" w:eastAsia="Times New Roman" w:hAnsi="Arial" w:cs="Arial"/>
          <w:color w:val="1C1C1C"/>
          <w:kern w:val="0"/>
          <w:bdr w:val="none" w:sz="0" w:space="0" w:color="auto" w:frame="1"/>
          <w:lang w:eastAsia="pt-BR"/>
          <w14:ligatures w14:val="none"/>
        </w:rPr>
      </w:pPr>
      <w:r w:rsidRPr="007F7C4C">
        <w:rPr>
          <w:rFonts w:ascii="Arial" w:eastAsia="Times New Roman" w:hAnsi="Arial" w:cs="Arial"/>
          <w:color w:val="1C1C1C"/>
          <w:kern w:val="0"/>
          <w:bdr w:val="none" w:sz="0" w:space="0" w:color="auto" w:frame="1"/>
          <w:lang w:eastAsia="pt-BR"/>
          <w14:ligatures w14:val="none"/>
        </w:rPr>
        <w:t xml:space="preserve">ARENDT, Hannah. </w:t>
      </w:r>
      <w:r w:rsidRPr="007F7C4C">
        <w:rPr>
          <w:rFonts w:ascii="Arial" w:eastAsia="Times New Roman" w:hAnsi="Arial" w:cs="Arial"/>
          <w:b/>
          <w:bCs/>
          <w:color w:val="1C1C1C"/>
          <w:kern w:val="0"/>
          <w:bdr w:val="none" w:sz="0" w:space="0" w:color="auto" w:frame="1"/>
          <w:lang w:eastAsia="pt-BR"/>
          <w14:ligatures w14:val="none"/>
        </w:rPr>
        <w:t>A condição humana</w:t>
      </w:r>
      <w:r w:rsidRPr="007F7C4C">
        <w:rPr>
          <w:rFonts w:ascii="Arial" w:eastAsia="Times New Roman" w:hAnsi="Arial" w:cs="Arial"/>
          <w:color w:val="1C1C1C"/>
          <w:kern w:val="0"/>
          <w:bdr w:val="none" w:sz="0" w:space="0" w:color="auto" w:frame="1"/>
          <w:lang w:eastAsia="pt-BR"/>
          <w14:ligatures w14:val="none"/>
        </w:rPr>
        <w:t>: uma análise da vida ativa. Tradução de Roberto Raposo. 12. ed. Rio de Janeiro: Forense Universitária, 2016.</w:t>
      </w:r>
    </w:p>
    <w:p w:rsidR="007F7C4C" w:rsidRDefault="007F7C4C" w:rsidP="007F7C4C">
      <w:pPr>
        <w:pStyle w:val="PargrafodaLista"/>
        <w:spacing w:after="0"/>
        <w:ind w:left="360"/>
        <w:jc w:val="both"/>
        <w:rPr>
          <w:rFonts w:ascii="Arial" w:eastAsia="Times New Roman" w:hAnsi="Arial" w:cs="Arial"/>
          <w:b/>
          <w:bCs/>
          <w:color w:val="1C1C1C"/>
          <w:kern w:val="0"/>
          <w:bdr w:val="none" w:sz="0" w:space="0" w:color="auto" w:frame="1"/>
          <w:lang w:eastAsia="pt-BR"/>
          <w14:ligatures w14:val="none"/>
        </w:rPr>
      </w:pPr>
    </w:p>
    <w:p w:rsidR="007F7C4C" w:rsidRPr="000B5F94" w:rsidRDefault="007F7C4C" w:rsidP="007F7C4C">
      <w:pPr>
        <w:spacing w:after="0" w:line="240" w:lineRule="auto"/>
        <w:rPr>
          <w:rFonts w:ascii="Arial" w:eastAsia="Times New Roman" w:hAnsi="Arial" w:cs="Arial"/>
          <w:color w:val="1C1C1C"/>
          <w:kern w:val="0"/>
          <w:lang w:eastAsia="pt-BR"/>
          <w14:ligatures w14:val="none"/>
        </w:rPr>
      </w:pPr>
      <w:r w:rsidRPr="000B5F94">
        <w:rPr>
          <w:rFonts w:ascii="Arial" w:eastAsia="Times New Roman" w:hAnsi="Arial" w:cs="Arial"/>
          <w:color w:val="1C1C1C"/>
          <w:kern w:val="0"/>
          <w:lang w:eastAsia="pt-BR"/>
          <w14:ligatures w14:val="none"/>
        </w:rPr>
        <w:t xml:space="preserve">BOBBIO, Norberto. </w:t>
      </w:r>
      <w:r w:rsidRPr="000B5F94">
        <w:rPr>
          <w:rFonts w:ascii="Arial" w:eastAsia="Times New Roman" w:hAnsi="Arial" w:cs="Arial"/>
          <w:b/>
          <w:bCs/>
          <w:color w:val="1C1C1C"/>
          <w:kern w:val="0"/>
          <w:lang w:eastAsia="pt-BR"/>
          <w14:ligatures w14:val="none"/>
        </w:rPr>
        <w:t>A era dos direitos</w:t>
      </w:r>
      <w:r w:rsidRPr="000B5F94">
        <w:rPr>
          <w:rFonts w:ascii="Arial" w:eastAsia="Times New Roman" w:hAnsi="Arial" w:cs="Arial"/>
          <w:color w:val="1C1C1C"/>
          <w:kern w:val="0"/>
          <w:lang w:eastAsia="pt-BR"/>
          <w14:ligatures w14:val="none"/>
        </w:rPr>
        <w:t>. Tradução de Carlos Nelson Coutinho. 10. ed. Rio de Janeiro: Elsevier, 2021.</w:t>
      </w:r>
    </w:p>
    <w:p w:rsidR="007F7C4C" w:rsidRDefault="007F7C4C" w:rsidP="007F7C4C">
      <w:pPr>
        <w:pStyle w:val="PargrafodaLista"/>
        <w:spacing w:after="0"/>
        <w:ind w:left="360"/>
        <w:jc w:val="both"/>
        <w:rPr>
          <w:rFonts w:ascii="Arial" w:eastAsia="Times New Roman" w:hAnsi="Arial" w:cs="Arial"/>
          <w:b/>
          <w:bCs/>
          <w:color w:val="1C1C1C"/>
          <w:kern w:val="0"/>
          <w:bdr w:val="none" w:sz="0" w:space="0" w:color="auto" w:frame="1"/>
          <w:lang w:eastAsia="pt-BR"/>
          <w14:ligatures w14:val="none"/>
        </w:rPr>
      </w:pPr>
    </w:p>
    <w:p w:rsidR="007F7C4C" w:rsidRPr="007F7C4C" w:rsidRDefault="00BC5FA7" w:rsidP="007F7C4C">
      <w:pPr>
        <w:pStyle w:val="PargrafodaLista"/>
        <w:spacing w:after="0"/>
        <w:ind w:left="0"/>
        <w:jc w:val="both"/>
        <w:rPr>
          <w:rFonts w:ascii="Arial" w:eastAsia="Times New Roman" w:hAnsi="Arial" w:cs="Arial"/>
          <w:b/>
          <w:bCs/>
          <w:color w:val="1C1C1C"/>
          <w:kern w:val="0"/>
          <w:bdr w:val="none" w:sz="0" w:space="0" w:color="auto" w:frame="1"/>
          <w:lang w:eastAsia="pt-BR"/>
          <w14:ligatures w14:val="none"/>
        </w:rPr>
      </w:pPr>
      <w:r w:rsidRPr="00BC5FA7">
        <w:rPr>
          <w:rFonts w:ascii="Arial" w:eastAsia="Times New Roman" w:hAnsi="Arial" w:cs="Arial"/>
          <w:b/>
          <w:bCs/>
          <w:color w:val="1C1C1C"/>
          <w:kern w:val="0"/>
          <w:bdr w:val="none" w:sz="0" w:space="0" w:color="auto" w:frame="1"/>
          <w:lang w:eastAsia="pt-BR"/>
          <w14:ligatures w14:val="none"/>
        </w:rPr>
        <w:t>3.3.4</w:t>
      </w:r>
      <w:r>
        <w:rPr>
          <w:rFonts w:ascii="Arial" w:eastAsia="Times New Roman" w:hAnsi="Arial" w:cs="Arial"/>
          <w:color w:val="1C1C1C"/>
          <w:kern w:val="0"/>
          <w:bdr w:val="none" w:sz="0" w:space="0" w:color="auto" w:frame="1"/>
          <w:lang w:eastAsia="pt-BR"/>
          <w14:ligatures w14:val="none"/>
        </w:rPr>
        <w:t>.</w:t>
      </w:r>
      <w:r w:rsidRPr="00BC5FA7">
        <w:rPr>
          <w:rFonts w:ascii="Arial" w:eastAsia="Times New Roman" w:hAnsi="Arial" w:cs="Arial"/>
          <w:b/>
          <w:bCs/>
          <w:color w:val="1C1C1C"/>
          <w:kern w:val="0"/>
          <w:bdr w:val="none" w:sz="0" w:space="0" w:color="auto" w:frame="1"/>
          <w:lang w:eastAsia="pt-BR"/>
          <w14:ligatures w14:val="none"/>
        </w:rPr>
        <w:t xml:space="preserve">2 </w:t>
      </w:r>
      <w:r w:rsidR="007F7C4C" w:rsidRPr="007F7C4C">
        <w:rPr>
          <w:rFonts w:ascii="Arial" w:eastAsia="Times New Roman" w:hAnsi="Arial" w:cs="Arial"/>
          <w:b/>
          <w:bCs/>
          <w:color w:val="1C1C1C"/>
          <w:kern w:val="0"/>
          <w:bdr w:val="none" w:sz="0" w:space="0" w:color="auto" w:frame="1"/>
          <w:lang w:eastAsia="pt-BR"/>
          <w14:ligatures w14:val="none"/>
        </w:rPr>
        <w:t>Livro com dois tradutores</w:t>
      </w:r>
    </w:p>
    <w:p w:rsidR="007F7C4C" w:rsidRPr="007F7C4C" w:rsidRDefault="007F7C4C" w:rsidP="007F7C4C">
      <w:pPr>
        <w:pStyle w:val="PargrafodaLista"/>
        <w:spacing w:after="0"/>
        <w:ind w:left="0"/>
        <w:rPr>
          <w:rFonts w:ascii="Arial" w:eastAsia="Times New Roman" w:hAnsi="Arial" w:cs="Arial"/>
          <w:b/>
          <w:bCs/>
          <w:color w:val="1C1C1C"/>
          <w:kern w:val="0"/>
          <w:bdr w:val="none" w:sz="0" w:space="0" w:color="auto" w:frame="1"/>
          <w:lang w:eastAsia="pt-BR"/>
          <w14:ligatures w14:val="none"/>
        </w:rPr>
      </w:pPr>
      <w:r w:rsidRPr="007F7C4C">
        <w:rPr>
          <w:rFonts w:ascii="Arial" w:eastAsia="Times New Roman" w:hAnsi="Arial" w:cs="Arial"/>
          <w:color w:val="1C1C1C"/>
          <w:kern w:val="0"/>
          <w:bdr w:val="none" w:sz="0" w:space="0" w:color="auto" w:frame="1"/>
          <w:lang w:eastAsia="pt-BR"/>
          <w14:ligatures w14:val="none"/>
        </w:rPr>
        <w:t xml:space="preserve">HABERMAS, Jürgen. </w:t>
      </w:r>
      <w:r w:rsidRPr="007F7C4C">
        <w:rPr>
          <w:rFonts w:ascii="Arial" w:eastAsia="Times New Roman" w:hAnsi="Arial" w:cs="Arial"/>
          <w:b/>
          <w:bCs/>
          <w:color w:val="1C1C1C"/>
          <w:kern w:val="0"/>
          <w:bdr w:val="none" w:sz="0" w:space="0" w:color="auto" w:frame="1"/>
          <w:lang w:eastAsia="pt-BR"/>
          <w14:ligatures w14:val="none"/>
        </w:rPr>
        <w:t>Direito e democracia</w:t>
      </w:r>
      <w:r w:rsidRPr="007F7C4C">
        <w:rPr>
          <w:rFonts w:ascii="Arial" w:eastAsia="Times New Roman" w:hAnsi="Arial" w:cs="Arial"/>
          <w:color w:val="1C1C1C"/>
          <w:kern w:val="0"/>
          <w:bdr w:val="none" w:sz="0" w:space="0" w:color="auto" w:frame="1"/>
          <w:lang w:eastAsia="pt-BR"/>
          <w14:ligatures w14:val="none"/>
        </w:rPr>
        <w:t xml:space="preserve">: entre facticidade e validade. Tradução de Flávio </w:t>
      </w:r>
      <w:proofErr w:type="spellStart"/>
      <w:r w:rsidRPr="007F7C4C">
        <w:rPr>
          <w:rFonts w:ascii="Arial" w:eastAsia="Times New Roman" w:hAnsi="Arial" w:cs="Arial"/>
          <w:color w:val="1C1C1C"/>
          <w:kern w:val="0"/>
          <w:bdr w:val="none" w:sz="0" w:space="0" w:color="auto" w:frame="1"/>
          <w:lang w:eastAsia="pt-BR"/>
          <w14:ligatures w14:val="none"/>
        </w:rPr>
        <w:t>Beno</w:t>
      </w:r>
      <w:proofErr w:type="spellEnd"/>
      <w:r w:rsidRPr="007F7C4C">
        <w:rPr>
          <w:rFonts w:ascii="Arial" w:eastAsia="Times New Roman" w:hAnsi="Arial" w:cs="Arial"/>
          <w:color w:val="1C1C1C"/>
          <w:kern w:val="0"/>
          <w:bdr w:val="none" w:sz="0" w:space="0" w:color="auto" w:frame="1"/>
          <w:lang w:eastAsia="pt-BR"/>
          <w14:ligatures w14:val="none"/>
        </w:rPr>
        <w:t xml:space="preserve"> </w:t>
      </w:r>
      <w:proofErr w:type="spellStart"/>
      <w:r w:rsidRPr="007F7C4C">
        <w:rPr>
          <w:rFonts w:ascii="Arial" w:eastAsia="Times New Roman" w:hAnsi="Arial" w:cs="Arial"/>
          <w:color w:val="1C1C1C"/>
          <w:kern w:val="0"/>
          <w:bdr w:val="none" w:sz="0" w:space="0" w:color="auto" w:frame="1"/>
          <w:lang w:eastAsia="pt-BR"/>
          <w14:ligatures w14:val="none"/>
        </w:rPr>
        <w:t>Siebeneichler</w:t>
      </w:r>
      <w:proofErr w:type="spellEnd"/>
      <w:r w:rsidRPr="007F7C4C">
        <w:rPr>
          <w:rFonts w:ascii="Arial" w:eastAsia="Times New Roman" w:hAnsi="Arial" w:cs="Arial"/>
          <w:color w:val="1C1C1C"/>
          <w:kern w:val="0"/>
          <w:bdr w:val="none" w:sz="0" w:space="0" w:color="auto" w:frame="1"/>
          <w:lang w:eastAsia="pt-BR"/>
          <w14:ligatures w14:val="none"/>
        </w:rPr>
        <w:t xml:space="preserve"> e Luiz </w:t>
      </w:r>
      <w:proofErr w:type="spellStart"/>
      <w:r w:rsidRPr="007F7C4C">
        <w:rPr>
          <w:rFonts w:ascii="Arial" w:eastAsia="Times New Roman" w:hAnsi="Arial" w:cs="Arial"/>
          <w:color w:val="1C1C1C"/>
          <w:kern w:val="0"/>
          <w:bdr w:val="none" w:sz="0" w:space="0" w:color="auto" w:frame="1"/>
          <w:lang w:eastAsia="pt-BR"/>
          <w14:ligatures w14:val="none"/>
        </w:rPr>
        <w:t>Repa</w:t>
      </w:r>
      <w:proofErr w:type="spellEnd"/>
      <w:r w:rsidRPr="007F7C4C">
        <w:rPr>
          <w:rFonts w:ascii="Arial" w:eastAsia="Times New Roman" w:hAnsi="Arial" w:cs="Arial"/>
          <w:color w:val="1C1C1C"/>
          <w:kern w:val="0"/>
          <w:bdr w:val="none" w:sz="0" w:space="0" w:color="auto" w:frame="1"/>
          <w:lang w:eastAsia="pt-BR"/>
          <w14:ligatures w14:val="none"/>
        </w:rPr>
        <w:t>. Rio de Janeiro: Tempo Brasileiro, 2003</w:t>
      </w:r>
      <w:r w:rsidRPr="007F7C4C">
        <w:rPr>
          <w:rFonts w:ascii="Arial" w:eastAsia="Times New Roman" w:hAnsi="Arial" w:cs="Arial"/>
          <w:b/>
          <w:bCs/>
          <w:color w:val="1C1C1C"/>
          <w:kern w:val="0"/>
          <w:bdr w:val="none" w:sz="0" w:space="0" w:color="auto" w:frame="1"/>
          <w:lang w:eastAsia="pt-BR"/>
          <w14:ligatures w14:val="none"/>
        </w:rPr>
        <w:t>.</w:t>
      </w:r>
    </w:p>
    <w:p w:rsidR="007F7C4C" w:rsidRDefault="007F7C4C" w:rsidP="007F7C4C">
      <w:pPr>
        <w:pStyle w:val="PargrafodaLista"/>
        <w:spacing w:after="0"/>
        <w:ind w:left="0"/>
        <w:jc w:val="both"/>
        <w:rPr>
          <w:rFonts w:ascii="Arial" w:eastAsia="Times New Roman" w:hAnsi="Arial" w:cs="Arial"/>
          <w:b/>
          <w:bCs/>
          <w:color w:val="1C1C1C"/>
          <w:kern w:val="0"/>
          <w:bdr w:val="none" w:sz="0" w:space="0" w:color="auto" w:frame="1"/>
          <w:lang w:eastAsia="pt-BR"/>
          <w14:ligatures w14:val="none"/>
        </w:rPr>
      </w:pPr>
    </w:p>
    <w:p w:rsidR="007F7C4C" w:rsidRPr="007F7C4C" w:rsidRDefault="00BC5FA7" w:rsidP="007F7C4C">
      <w:pPr>
        <w:pStyle w:val="PargrafodaLista"/>
        <w:spacing w:after="0"/>
        <w:ind w:left="0"/>
        <w:jc w:val="both"/>
        <w:rPr>
          <w:rFonts w:ascii="Arial" w:eastAsia="Times New Roman" w:hAnsi="Arial" w:cs="Arial"/>
          <w:b/>
          <w:bCs/>
          <w:color w:val="1C1C1C"/>
          <w:kern w:val="0"/>
          <w:bdr w:val="none" w:sz="0" w:space="0" w:color="auto" w:frame="1"/>
          <w:lang w:eastAsia="pt-BR"/>
          <w14:ligatures w14:val="none"/>
        </w:rPr>
      </w:pPr>
      <w:r w:rsidRPr="00BC5FA7">
        <w:rPr>
          <w:rFonts w:ascii="Arial" w:eastAsia="Times New Roman" w:hAnsi="Arial" w:cs="Arial"/>
          <w:b/>
          <w:bCs/>
          <w:color w:val="1C1C1C"/>
          <w:kern w:val="0"/>
          <w:bdr w:val="none" w:sz="0" w:space="0" w:color="auto" w:frame="1"/>
          <w:lang w:eastAsia="pt-BR"/>
          <w14:ligatures w14:val="none"/>
        </w:rPr>
        <w:t>3.3.4.</w:t>
      </w:r>
      <w:r>
        <w:rPr>
          <w:rFonts w:ascii="Arial" w:eastAsia="Times New Roman" w:hAnsi="Arial" w:cs="Arial"/>
          <w:b/>
          <w:bCs/>
          <w:color w:val="1C1C1C"/>
          <w:kern w:val="0"/>
          <w:bdr w:val="none" w:sz="0" w:space="0" w:color="auto" w:frame="1"/>
          <w:lang w:eastAsia="pt-BR"/>
          <w14:ligatures w14:val="none"/>
        </w:rPr>
        <w:t>3</w:t>
      </w:r>
      <w:r>
        <w:rPr>
          <w:rFonts w:ascii="Arial" w:eastAsia="Times New Roman" w:hAnsi="Arial" w:cs="Arial"/>
          <w:color w:val="1C1C1C"/>
          <w:kern w:val="0"/>
          <w:bdr w:val="none" w:sz="0" w:space="0" w:color="auto" w:frame="1"/>
          <w:lang w:eastAsia="pt-BR"/>
          <w14:ligatures w14:val="none"/>
        </w:rPr>
        <w:t xml:space="preserve"> </w:t>
      </w:r>
      <w:r w:rsidR="007F7C4C" w:rsidRPr="007F7C4C">
        <w:rPr>
          <w:rFonts w:ascii="Arial" w:eastAsia="Times New Roman" w:hAnsi="Arial" w:cs="Arial"/>
          <w:b/>
          <w:bCs/>
          <w:color w:val="1C1C1C"/>
          <w:kern w:val="0"/>
          <w:bdr w:val="none" w:sz="0" w:space="0" w:color="auto" w:frame="1"/>
          <w:lang w:eastAsia="pt-BR"/>
          <w14:ligatures w14:val="none"/>
        </w:rPr>
        <w:t>Obra estrangeira em e-book com tradutor</w:t>
      </w:r>
    </w:p>
    <w:p w:rsidR="007F7C4C" w:rsidRDefault="007F7C4C" w:rsidP="007F7C4C">
      <w:pPr>
        <w:pStyle w:val="PargrafodaLista"/>
        <w:spacing w:after="0"/>
        <w:ind w:left="0"/>
        <w:jc w:val="both"/>
        <w:rPr>
          <w:rFonts w:ascii="Arial" w:eastAsia="Times New Roman" w:hAnsi="Arial" w:cs="Arial"/>
          <w:color w:val="1C1C1C"/>
          <w:kern w:val="0"/>
          <w:bdr w:val="none" w:sz="0" w:space="0" w:color="auto" w:frame="1"/>
          <w:lang w:eastAsia="pt-BR"/>
          <w14:ligatures w14:val="none"/>
        </w:rPr>
      </w:pPr>
    </w:p>
    <w:p w:rsidR="007F7C4C" w:rsidRPr="007F7C4C" w:rsidRDefault="007F7C4C" w:rsidP="006C401B">
      <w:pPr>
        <w:pStyle w:val="PargrafodaLista"/>
        <w:spacing w:after="0"/>
        <w:ind w:left="0"/>
        <w:rPr>
          <w:rFonts w:ascii="Arial" w:eastAsia="Times New Roman" w:hAnsi="Arial" w:cs="Arial"/>
          <w:color w:val="1C1C1C"/>
          <w:kern w:val="0"/>
          <w:bdr w:val="none" w:sz="0" w:space="0" w:color="auto" w:frame="1"/>
          <w:lang w:eastAsia="pt-BR"/>
          <w14:ligatures w14:val="none"/>
        </w:rPr>
      </w:pPr>
      <w:r w:rsidRPr="007F7C4C">
        <w:rPr>
          <w:rFonts w:ascii="Arial" w:eastAsia="Times New Roman" w:hAnsi="Arial" w:cs="Arial"/>
          <w:color w:val="1C1C1C"/>
          <w:kern w:val="0"/>
          <w:bdr w:val="none" w:sz="0" w:space="0" w:color="auto" w:frame="1"/>
          <w:lang w:eastAsia="pt-BR"/>
          <w14:ligatures w14:val="none"/>
        </w:rPr>
        <w:t xml:space="preserve">FOUCAULT, Michel. </w:t>
      </w:r>
      <w:r w:rsidRPr="007F7C4C">
        <w:rPr>
          <w:rFonts w:ascii="Arial" w:eastAsia="Times New Roman" w:hAnsi="Arial" w:cs="Arial"/>
          <w:b/>
          <w:bCs/>
          <w:color w:val="1C1C1C"/>
          <w:kern w:val="0"/>
          <w:bdr w:val="none" w:sz="0" w:space="0" w:color="auto" w:frame="1"/>
          <w:lang w:eastAsia="pt-BR"/>
          <w14:ligatures w14:val="none"/>
        </w:rPr>
        <w:t>Vigiar e punir</w:t>
      </w:r>
      <w:r w:rsidRPr="007F7C4C">
        <w:rPr>
          <w:rFonts w:ascii="Arial" w:eastAsia="Times New Roman" w:hAnsi="Arial" w:cs="Arial"/>
          <w:color w:val="1C1C1C"/>
          <w:kern w:val="0"/>
          <w:bdr w:val="none" w:sz="0" w:space="0" w:color="auto" w:frame="1"/>
          <w:lang w:eastAsia="pt-BR"/>
          <w14:ligatures w14:val="none"/>
        </w:rPr>
        <w:t>: nascimento da prisão. Tradução de Raquel Ramalhete. Petrópolis: Vozes, 2014. E-book.</w:t>
      </w:r>
    </w:p>
    <w:p w:rsidR="007F7C4C" w:rsidRDefault="007F7C4C" w:rsidP="006C401B">
      <w:pPr>
        <w:pStyle w:val="PargrafodaLista"/>
        <w:spacing w:after="0"/>
        <w:ind w:left="0"/>
        <w:rPr>
          <w:rFonts w:ascii="Arial" w:eastAsia="Times New Roman" w:hAnsi="Arial" w:cs="Arial"/>
          <w:b/>
          <w:bCs/>
          <w:color w:val="1C1C1C"/>
          <w:kern w:val="0"/>
          <w:bdr w:val="none" w:sz="0" w:space="0" w:color="auto" w:frame="1"/>
          <w:lang w:eastAsia="pt-BR"/>
          <w14:ligatures w14:val="none"/>
        </w:rPr>
      </w:pPr>
    </w:p>
    <w:p w:rsidR="007F7C4C" w:rsidRPr="007F7C4C" w:rsidRDefault="007F7C4C" w:rsidP="006C401B">
      <w:pPr>
        <w:pStyle w:val="PargrafodaLista"/>
        <w:spacing w:after="0"/>
        <w:ind w:left="0"/>
        <w:rPr>
          <w:rFonts w:ascii="Arial" w:eastAsia="Times New Roman" w:hAnsi="Arial" w:cs="Arial"/>
          <w:b/>
          <w:bCs/>
          <w:color w:val="1C1C1C"/>
          <w:kern w:val="0"/>
          <w:bdr w:val="none" w:sz="0" w:space="0" w:color="auto" w:frame="1"/>
          <w:lang w:eastAsia="pt-BR"/>
          <w14:ligatures w14:val="none"/>
        </w:rPr>
      </w:pPr>
      <w:r w:rsidRPr="007F7C4C">
        <w:rPr>
          <w:rFonts w:ascii="Arial" w:eastAsia="Times New Roman" w:hAnsi="Arial" w:cs="Arial"/>
          <w:b/>
          <w:bCs/>
          <w:color w:val="1C1C1C"/>
          <w:kern w:val="0"/>
          <w:bdr w:val="none" w:sz="0" w:space="0" w:color="auto" w:frame="1"/>
          <w:lang w:eastAsia="pt-BR"/>
          <w14:ligatures w14:val="none"/>
        </w:rPr>
        <w:t>Observações importantes</w:t>
      </w:r>
    </w:p>
    <w:p w:rsidR="007F7C4C" w:rsidRPr="007F7C4C" w:rsidRDefault="007F7C4C" w:rsidP="006C401B">
      <w:pPr>
        <w:pStyle w:val="PargrafodaLista"/>
        <w:spacing w:after="0"/>
        <w:ind w:left="0"/>
        <w:rPr>
          <w:rFonts w:ascii="Arial" w:eastAsia="Times New Roman" w:hAnsi="Arial" w:cs="Arial"/>
          <w:color w:val="1C1C1C"/>
          <w:kern w:val="0"/>
          <w:bdr w:val="none" w:sz="0" w:space="0" w:color="auto" w:frame="1"/>
          <w:lang w:eastAsia="pt-BR"/>
          <w14:ligatures w14:val="none"/>
        </w:rPr>
      </w:pPr>
      <w:r w:rsidRPr="007F7C4C">
        <w:rPr>
          <w:rFonts w:ascii="Arial" w:eastAsia="Times New Roman" w:hAnsi="Arial" w:cs="Arial"/>
          <w:color w:val="1C1C1C"/>
          <w:kern w:val="0"/>
          <w:bdr w:val="none" w:sz="0" w:space="0" w:color="auto" w:frame="1"/>
          <w:lang w:eastAsia="pt-BR"/>
          <w14:ligatures w14:val="none"/>
        </w:rPr>
        <w:t>Quando houver mais de um tradutor, todos devem ser indicados, separados por “e”.</w:t>
      </w:r>
    </w:p>
    <w:p w:rsidR="007F7C4C" w:rsidRPr="007F7C4C" w:rsidRDefault="007F7C4C" w:rsidP="006C401B">
      <w:pPr>
        <w:spacing w:after="0"/>
        <w:rPr>
          <w:rFonts w:ascii="Arial" w:eastAsia="Times New Roman" w:hAnsi="Arial" w:cs="Arial"/>
          <w:color w:val="1C1C1C"/>
          <w:kern w:val="0"/>
          <w:bdr w:val="none" w:sz="0" w:space="0" w:color="auto" w:frame="1"/>
          <w:lang w:eastAsia="pt-BR"/>
          <w14:ligatures w14:val="none"/>
        </w:rPr>
      </w:pPr>
      <w:r w:rsidRPr="007F7C4C">
        <w:rPr>
          <w:rFonts w:ascii="Arial" w:eastAsia="Times New Roman" w:hAnsi="Arial" w:cs="Arial"/>
          <w:color w:val="1C1C1C"/>
          <w:kern w:val="0"/>
          <w:bdr w:val="none" w:sz="0" w:space="0" w:color="auto" w:frame="1"/>
          <w:lang w:eastAsia="pt-BR"/>
          <w14:ligatures w14:val="none"/>
        </w:rPr>
        <w:t>A indicação do tradutor é obrigatória quando constar na obra consultada</w:t>
      </w:r>
      <w:r w:rsidR="00CD5E8D">
        <w:rPr>
          <w:rFonts w:ascii="Arial" w:eastAsia="Times New Roman" w:hAnsi="Arial" w:cs="Arial"/>
          <w:color w:val="1C1C1C"/>
          <w:kern w:val="0"/>
          <w:bdr w:val="none" w:sz="0" w:space="0" w:color="auto" w:frame="1"/>
          <w:lang w:eastAsia="pt-BR"/>
          <w14:ligatures w14:val="none"/>
        </w:rPr>
        <w:t>.</w:t>
      </w:r>
    </w:p>
    <w:p w:rsidR="007F7C4C" w:rsidRPr="007F7C4C" w:rsidRDefault="007F7C4C" w:rsidP="007F7C4C">
      <w:pPr>
        <w:pStyle w:val="PargrafodaLista"/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color w:val="1C1C1C"/>
          <w:kern w:val="0"/>
          <w:bdr w:val="none" w:sz="0" w:space="0" w:color="auto" w:frame="1"/>
          <w:lang w:eastAsia="pt-BR"/>
          <w14:ligatures w14:val="none"/>
        </w:rPr>
      </w:pPr>
    </w:p>
    <w:p w:rsidR="003531AA" w:rsidRPr="003531AA" w:rsidRDefault="00BC5FA7" w:rsidP="003531AA">
      <w:pPr>
        <w:spacing w:after="0" w:line="240" w:lineRule="auto"/>
        <w:rPr>
          <w:rFonts w:ascii="Arial" w:eastAsia="Times New Roman" w:hAnsi="Arial" w:cs="Arial"/>
          <w:b/>
          <w:bCs/>
          <w:color w:val="1C1C1C"/>
          <w:kern w:val="0"/>
          <w:lang w:eastAsia="pt-BR"/>
          <w14:ligatures w14:val="none"/>
        </w:rPr>
      </w:pPr>
      <w:r>
        <w:rPr>
          <w:rFonts w:ascii="Arial" w:eastAsia="Times New Roman" w:hAnsi="Arial" w:cs="Arial"/>
          <w:b/>
          <w:bCs/>
          <w:color w:val="1C1C1C"/>
          <w:kern w:val="0"/>
          <w:lang w:eastAsia="pt-BR"/>
          <w14:ligatures w14:val="none"/>
        </w:rPr>
        <w:t>3.4</w:t>
      </w:r>
      <w:r w:rsidR="003531AA">
        <w:rPr>
          <w:rFonts w:ascii="Arial" w:eastAsia="Times New Roman" w:hAnsi="Arial" w:cs="Arial"/>
          <w:color w:val="1C1C1C"/>
          <w:kern w:val="0"/>
          <w:lang w:eastAsia="pt-BR"/>
          <w14:ligatures w14:val="none"/>
        </w:rPr>
        <w:t xml:space="preserve"> </w:t>
      </w:r>
      <w:r w:rsidR="003531AA" w:rsidRPr="003531AA">
        <w:rPr>
          <w:rFonts w:ascii="Arial" w:eastAsia="Times New Roman" w:hAnsi="Arial" w:cs="Arial"/>
          <w:b/>
          <w:bCs/>
          <w:color w:val="1C1C1C"/>
          <w:kern w:val="0"/>
          <w:lang w:eastAsia="pt-BR"/>
          <w14:ligatures w14:val="none"/>
        </w:rPr>
        <w:t>Referência de obra com autores FILHO, NETO, SOBRINHO e JÚNIOR</w:t>
      </w:r>
    </w:p>
    <w:p w:rsidR="003531AA" w:rsidRDefault="003531AA" w:rsidP="003531AA">
      <w:pPr>
        <w:spacing w:after="0" w:line="240" w:lineRule="auto"/>
        <w:jc w:val="both"/>
        <w:rPr>
          <w:rFonts w:ascii="Arial" w:eastAsia="Times New Roman" w:hAnsi="Arial" w:cs="Arial"/>
          <w:color w:val="1C1C1C"/>
          <w:kern w:val="0"/>
          <w:lang w:eastAsia="pt-BR"/>
          <w14:ligatures w14:val="none"/>
        </w:rPr>
      </w:pPr>
    </w:p>
    <w:p w:rsidR="003531AA" w:rsidRPr="003531AA" w:rsidRDefault="003531AA" w:rsidP="00CD5E8D">
      <w:pPr>
        <w:spacing w:after="0" w:line="360" w:lineRule="auto"/>
        <w:jc w:val="both"/>
        <w:rPr>
          <w:rFonts w:ascii="Arial" w:eastAsia="Times New Roman" w:hAnsi="Arial" w:cs="Arial"/>
          <w:color w:val="1C1C1C"/>
          <w:kern w:val="0"/>
          <w:lang w:eastAsia="pt-BR"/>
          <w14:ligatures w14:val="none"/>
        </w:rPr>
      </w:pPr>
      <w:r>
        <w:rPr>
          <w:rFonts w:ascii="Arial" w:eastAsia="Times New Roman" w:hAnsi="Arial" w:cs="Arial"/>
          <w:color w:val="1C1C1C"/>
          <w:kern w:val="0"/>
          <w:lang w:eastAsia="pt-BR"/>
          <w14:ligatures w14:val="none"/>
        </w:rPr>
        <w:tab/>
      </w:r>
      <w:r w:rsidRPr="003531AA">
        <w:rPr>
          <w:rFonts w:ascii="Arial" w:eastAsia="Times New Roman" w:hAnsi="Arial" w:cs="Arial"/>
          <w:color w:val="1C1C1C"/>
          <w:kern w:val="0"/>
          <w:lang w:eastAsia="pt-BR"/>
          <w14:ligatures w14:val="none"/>
        </w:rPr>
        <w:t xml:space="preserve">Quando o nome do autor contiver designações de parentesco ou sufixos indicativos de filiação, tais como </w:t>
      </w:r>
      <w:r w:rsidRPr="003531AA">
        <w:rPr>
          <w:rFonts w:ascii="Arial" w:eastAsia="Times New Roman" w:hAnsi="Arial" w:cs="Arial"/>
          <w:b/>
          <w:bCs/>
          <w:color w:val="1C1C1C"/>
          <w:kern w:val="0"/>
          <w:lang w:eastAsia="pt-BR"/>
          <w14:ligatures w14:val="none"/>
        </w:rPr>
        <w:t>FILHO, NETO, SOBRINHO, JÚNIOR</w:t>
      </w:r>
      <w:r w:rsidRPr="003531AA">
        <w:rPr>
          <w:rFonts w:ascii="Arial" w:eastAsia="Times New Roman" w:hAnsi="Arial" w:cs="Arial"/>
          <w:color w:val="1C1C1C"/>
          <w:kern w:val="0"/>
          <w:lang w:eastAsia="pt-BR"/>
          <w14:ligatures w14:val="none"/>
        </w:rPr>
        <w:t>, esses elementos integram o sobrenome para fins de entrada na referência bibliográfica e devem ser mantidos junto ao último sobrenome, em letras maiúsculas.</w:t>
      </w:r>
      <w:r>
        <w:rPr>
          <w:rFonts w:ascii="Arial" w:eastAsia="Times New Roman" w:hAnsi="Arial" w:cs="Arial"/>
          <w:color w:val="1C1C1C"/>
          <w:kern w:val="0"/>
          <w:lang w:eastAsia="pt-BR"/>
          <w14:ligatures w14:val="none"/>
        </w:rPr>
        <w:t xml:space="preserve"> </w:t>
      </w:r>
      <w:r w:rsidRPr="003531AA">
        <w:rPr>
          <w:rFonts w:ascii="Arial" w:eastAsia="Times New Roman" w:hAnsi="Arial" w:cs="Arial"/>
          <w:color w:val="1C1C1C"/>
          <w:kern w:val="0"/>
          <w:lang w:eastAsia="pt-BR"/>
          <w14:ligatures w14:val="none"/>
        </w:rPr>
        <w:t>A entrada deve ser feita pelo sobrenome completo, seguido do prenome, respeitando-se a forma como o nome do autor aparece na obra.</w:t>
      </w:r>
    </w:p>
    <w:p w:rsidR="003531AA" w:rsidRPr="003531AA" w:rsidRDefault="003531AA" w:rsidP="003531AA">
      <w:pPr>
        <w:spacing w:after="0" w:line="240" w:lineRule="auto"/>
        <w:rPr>
          <w:rFonts w:ascii="Arial" w:eastAsia="Times New Roman" w:hAnsi="Arial" w:cs="Arial"/>
          <w:b/>
          <w:bCs/>
          <w:color w:val="1C1C1C"/>
          <w:kern w:val="0"/>
          <w:lang w:eastAsia="pt-BR"/>
          <w14:ligatures w14:val="none"/>
        </w:rPr>
      </w:pPr>
    </w:p>
    <w:p w:rsidR="003531AA" w:rsidRPr="003531AA" w:rsidRDefault="003531AA" w:rsidP="003531AA">
      <w:pPr>
        <w:spacing w:after="0" w:line="240" w:lineRule="auto"/>
        <w:rPr>
          <w:rFonts w:ascii="Arial" w:eastAsia="Times New Roman" w:hAnsi="Arial" w:cs="Arial"/>
          <w:color w:val="1C1C1C"/>
          <w:kern w:val="0"/>
          <w:lang w:eastAsia="pt-BR"/>
          <w14:ligatures w14:val="none"/>
        </w:rPr>
      </w:pPr>
      <w:r w:rsidRPr="003531AA">
        <w:rPr>
          <w:rFonts w:ascii="Arial" w:eastAsia="Times New Roman" w:hAnsi="Arial" w:cs="Arial"/>
          <w:color w:val="1C1C1C"/>
          <w:kern w:val="0"/>
          <w:lang w:eastAsia="pt-BR"/>
          <w14:ligatures w14:val="none"/>
        </w:rPr>
        <w:t xml:space="preserve">SOBRENOME + designação de parentesco, Prenome. </w:t>
      </w:r>
      <w:r w:rsidRPr="003531AA">
        <w:rPr>
          <w:rFonts w:ascii="Arial" w:eastAsia="Times New Roman" w:hAnsi="Arial" w:cs="Arial"/>
          <w:b/>
          <w:bCs/>
          <w:color w:val="1C1C1C"/>
          <w:kern w:val="0"/>
          <w:lang w:eastAsia="pt-BR"/>
          <w14:ligatures w14:val="none"/>
        </w:rPr>
        <w:t>Título da obra</w:t>
      </w:r>
      <w:r w:rsidRPr="003531AA">
        <w:rPr>
          <w:rFonts w:ascii="Arial" w:eastAsia="Times New Roman" w:hAnsi="Arial" w:cs="Arial"/>
          <w:color w:val="1C1C1C"/>
          <w:kern w:val="0"/>
          <w:lang w:eastAsia="pt-BR"/>
          <w14:ligatures w14:val="none"/>
        </w:rPr>
        <w:t>: subtítulo (se houver). Edição (se não for a primeira). Local: Editora, ano.</w:t>
      </w:r>
    </w:p>
    <w:p w:rsidR="003531AA" w:rsidRPr="003531AA" w:rsidRDefault="003531AA" w:rsidP="003531AA">
      <w:pPr>
        <w:spacing w:after="0" w:line="240" w:lineRule="auto"/>
        <w:rPr>
          <w:rFonts w:ascii="Arial" w:eastAsia="Times New Roman" w:hAnsi="Arial" w:cs="Arial"/>
          <w:b/>
          <w:bCs/>
          <w:color w:val="1C1C1C"/>
          <w:kern w:val="0"/>
          <w:lang w:eastAsia="pt-BR"/>
          <w14:ligatures w14:val="none"/>
        </w:rPr>
      </w:pPr>
      <w:r w:rsidRPr="003531AA">
        <w:rPr>
          <w:rFonts w:ascii="Arial" w:eastAsia="Times New Roman" w:hAnsi="Arial" w:cs="Arial"/>
          <w:b/>
          <w:bCs/>
          <w:color w:val="1C1C1C"/>
          <w:kern w:val="0"/>
          <w:lang w:eastAsia="pt-BR"/>
          <w14:ligatures w14:val="none"/>
        </w:rPr>
        <w:t>Exemplos</w:t>
      </w:r>
    </w:p>
    <w:p w:rsidR="003531AA" w:rsidRDefault="003531AA" w:rsidP="003531AA">
      <w:pPr>
        <w:spacing w:after="0" w:line="240" w:lineRule="auto"/>
        <w:rPr>
          <w:rFonts w:ascii="Arial" w:eastAsia="Times New Roman" w:hAnsi="Arial" w:cs="Arial"/>
          <w:color w:val="1C1C1C"/>
          <w:kern w:val="0"/>
          <w:lang w:eastAsia="pt-BR"/>
          <w14:ligatures w14:val="none"/>
        </w:rPr>
      </w:pPr>
      <w:r w:rsidRPr="003531AA">
        <w:rPr>
          <w:rFonts w:ascii="Arial" w:eastAsia="Times New Roman" w:hAnsi="Arial" w:cs="Arial"/>
          <w:color w:val="1C1C1C"/>
          <w:kern w:val="0"/>
          <w:lang w:eastAsia="pt-BR"/>
          <w14:ligatures w14:val="none"/>
        </w:rPr>
        <w:t xml:space="preserve">SILVA FILHO, José da. </w:t>
      </w:r>
      <w:r w:rsidRPr="003531AA">
        <w:rPr>
          <w:rFonts w:ascii="Arial" w:eastAsia="Times New Roman" w:hAnsi="Arial" w:cs="Arial"/>
          <w:b/>
          <w:bCs/>
          <w:color w:val="1C1C1C"/>
          <w:kern w:val="0"/>
          <w:lang w:eastAsia="pt-BR"/>
          <w14:ligatures w14:val="none"/>
        </w:rPr>
        <w:t>Direito ambiental brasileiro</w:t>
      </w:r>
      <w:r w:rsidRPr="003531AA">
        <w:rPr>
          <w:rFonts w:ascii="Arial" w:eastAsia="Times New Roman" w:hAnsi="Arial" w:cs="Arial"/>
          <w:color w:val="1C1C1C"/>
          <w:kern w:val="0"/>
          <w:lang w:eastAsia="pt-BR"/>
          <w14:ligatures w14:val="none"/>
        </w:rPr>
        <w:t>. São Paulo: Atlas, 2022.</w:t>
      </w:r>
    </w:p>
    <w:p w:rsidR="003531AA" w:rsidRPr="003531AA" w:rsidRDefault="003531AA" w:rsidP="003531AA">
      <w:pPr>
        <w:spacing w:after="0" w:line="240" w:lineRule="auto"/>
        <w:rPr>
          <w:rFonts w:ascii="Arial" w:eastAsia="Times New Roman" w:hAnsi="Arial" w:cs="Arial"/>
          <w:color w:val="1C1C1C"/>
          <w:kern w:val="0"/>
          <w:lang w:eastAsia="pt-BR"/>
          <w14:ligatures w14:val="none"/>
        </w:rPr>
      </w:pPr>
    </w:p>
    <w:p w:rsidR="003531AA" w:rsidRDefault="003531AA" w:rsidP="003531AA">
      <w:pPr>
        <w:spacing w:after="0" w:line="240" w:lineRule="auto"/>
        <w:rPr>
          <w:rFonts w:ascii="Arial" w:eastAsia="Times New Roman" w:hAnsi="Arial" w:cs="Arial"/>
          <w:color w:val="1C1C1C"/>
          <w:kern w:val="0"/>
          <w:lang w:eastAsia="pt-BR"/>
          <w14:ligatures w14:val="none"/>
        </w:rPr>
      </w:pPr>
      <w:r w:rsidRPr="003531AA">
        <w:rPr>
          <w:rFonts w:ascii="Arial" w:eastAsia="Times New Roman" w:hAnsi="Arial" w:cs="Arial"/>
          <w:color w:val="1C1C1C"/>
          <w:kern w:val="0"/>
          <w:lang w:eastAsia="pt-BR"/>
          <w14:ligatures w14:val="none"/>
        </w:rPr>
        <w:t xml:space="preserve">MORAES NETO, Alexandre de. </w:t>
      </w:r>
      <w:r w:rsidRPr="003531AA">
        <w:rPr>
          <w:rFonts w:ascii="Arial" w:eastAsia="Times New Roman" w:hAnsi="Arial" w:cs="Arial"/>
          <w:b/>
          <w:bCs/>
          <w:color w:val="1C1C1C"/>
          <w:kern w:val="0"/>
          <w:lang w:eastAsia="pt-BR"/>
          <w14:ligatures w14:val="none"/>
        </w:rPr>
        <w:t>Teoria geral do processo</w:t>
      </w:r>
      <w:r w:rsidRPr="003531AA">
        <w:rPr>
          <w:rFonts w:ascii="Arial" w:eastAsia="Times New Roman" w:hAnsi="Arial" w:cs="Arial"/>
          <w:color w:val="1C1C1C"/>
          <w:kern w:val="0"/>
          <w:lang w:eastAsia="pt-BR"/>
          <w14:ligatures w14:val="none"/>
        </w:rPr>
        <w:t>. 3. ed. Belo Horizonte: Del Rey, 2021.</w:t>
      </w:r>
    </w:p>
    <w:p w:rsidR="003531AA" w:rsidRPr="003531AA" w:rsidRDefault="003531AA" w:rsidP="003531AA">
      <w:pPr>
        <w:spacing w:after="0" w:line="240" w:lineRule="auto"/>
        <w:rPr>
          <w:rFonts w:ascii="Arial" w:eastAsia="Times New Roman" w:hAnsi="Arial" w:cs="Arial"/>
          <w:color w:val="1C1C1C"/>
          <w:kern w:val="0"/>
          <w:lang w:eastAsia="pt-BR"/>
          <w14:ligatures w14:val="none"/>
        </w:rPr>
      </w:pPr>
    </w:p>
    <w:p w:rsidR="003531AA" w:rsidRDefault="003531AA" w:rsidP="003531AA">
      <w:pPr>
        <w:spacing w:after="0" w:line="240" w:lineRule="auto"/>
        <w:rPr>
          <w:rFonts w:ascii="Arial" w:eastAsia="Times New Roman" w:hAnsi="Arial" w:cs="Arial"/>
          <w:color w:val="1C1C1C"/>
          <w:kern w:val="0"/>
          <w:lang w:eastAsia="pt-BR"/>
          <w14:ligatures w14:val="none"/>
        </w:rPr>
      </w:pPr>
      <w:r w:rsidRPr="003531AA">
        <w:rPr>
          <w:rFonts w:ascii="Arial" w:eastAsia="Times New Roman" w:hAnsi="Arial" w:cs="Arial"/>
          <w:color w:val="1C1C1C"/>
          <w:kern w:val="0"/>
          <w:lang w:eastAsia="pt-BR"/>
          <w14:ligatures w14:val="none"/>
        </w:rPr>
        <w:t xml:space="preserve">PEREIRA SOBRINHO, Carlos Alberto. </w:t>
      </w:r>
      <w:r w:rsidRPr="003531AA">
        <w:rPr>
          <w:rFonts w:ascii="Arial" w:eastAsia="Times New Roman" w:hAnsi="Arial" w:cs="Arial"/>
          <w:b/>
          <w:bCs/>
          <w:color w:val="1C1C1C"/>
          <w:kern w:val="0"/>
          <w:lang w:eastAsia="pt-BR"/>
          <w14:ligatures w14:val="none"/>
        </w:rPr>
        <w:t>Contratos agrários e segurança jurídica</w:t>
      </w:r>
      <w:r w:rsidRPr="003531AA">
        <w:rPr>
          <w:rFonts w:ascii="Arial" w:eastAsia="Times New Roman" w:hAnsi="Arial" w:cs="Arial"/>
          <w:color w:val="1C1C1C"/>
          <w:kern w:val="0"/>
          <w:lang w:eastAsia="pt-BR"/>
          <w14:ligatures w14:val="none"/>
        </w:rPr>
        <w:t xml:space="preserve">. Goiânia: </w:t>
      </w:r>
      <w:proofErr w:type="spellStart"/>
      <w:r w:rsidRPr="003531AA">
        <w:rPr>
          <w:rFonts w:ascii="Arial" w:eastAsia="Times New Roman" w:hAnsi="Arial" w:cs="Arial"/>
          <w:color w:val="1C1C1C"/>
          <w:kern w:val="0"/>
          <w:lang w:eastAsia="pt-BR"/>
          <w14:ligatures w14:val="none"/>
        </w:rPr>
        <w:t>Kelps</w:t>
      </w:r>
      <w:proofErr w:type="spellEnd"/>
      <w:r w:rsidRPr="003531AA">
        <w:rPr>
          <w:rFonts w:ascii="Arial" w:eastAsia="Times New Roman" w:hAnsi="Arial" w:cs="Arial"/>
          <w:color w:val="1C1C1C"/>
          <w:kern w:val="0"/>
          <w:lang w:eastAsia="pt-BR"/>
          <w14:ligatures w14:val="none"/>
        </w:rPr>
        <w:t>, 2020.</w:t>
      </w:r>
    </w:p>
    <w:p w:rsidR="003531AA" w:rsidRPr="003531AA" w:rsidRDefault="003531AA" w:rsidP="003531AA">
      <w:pPr>
        <w:spacing w:after="0" w:line="240" w:lineRule="auto"/>
        <w:rPr>
          <w:rFonts w:ascii="Arial" w:eastAsia="Times New Roman" w:hAnsi="Arial" w:cs="Arial"/>
          <w:color w:val="1C1C1C"/>
          <w:kern w:val="0"/>
          <w:lang w:eastAsia="pt-BR"/>
          <w14:ligatures w14:val="none"/>
        </w:rPr>
      </w:pPr>
    </w:p>
    <w:p w:rsidR="003531AA" w:rsidRDefault="003531AA" w:rsidP="003531AA">
      <w:pPr>
        <w:spacing w:after="0" w:line="240" w:lineRule="auto"/>
        <w:rPr>
          <w:rFonts w:ascii="Arial" w:eastAsia="Times New Roman" w:hAnsi="Arial" w:cs="Arial"/>
          <w:color w:val="1C1C1C"/>
          <w:kern w:val="0"/>
          <w:lang w:eastAsia="pt-BR"/>
          <w14:ligatures w14:val="none"/>
        </w:rPr>
      </w:pPr>
      <w:r w:rsidRPr="003531AA">
        <w:rPr>
          <w:rFonts w:ascii="Arial" w:eastAsia="Times New Roman" w:hAnsi="Arial" w:cs="Arial"/>
          <w:color w:val="1C1C1C"/>
          <w:kern w:val="0"/>
          <w:lang w:eastAsia="pt-BR"/>
          <w14:ligatures w14:val="none"/>
        </w:rPr>
        <w:lastRenderedPageBreak/>
        <w:t xml:space="preserve">DINIZ JÚNIOR, João Batista. </w:t>
      </w:r>
      <w:r w:rsidRPr="003531AA">
        <w:rPr>
          <w:rFonts w:ascii="Arial" w:eastAsia="Times New Roman" w:hAnsi="Arial" w:cs="Arial"/>
          <w:b/>
          <w:bCs/>
          <w:color w:val="1C1C1C"/>
          <w:kern w:val="0"/>
          <w:lang w:eastAsia="pt-BR"/>
          <w14:ligatures w14:val="none"/>
        </w:rPr>
        <w:t>Responsabilidade civil contemporânea</w:t>
      </w:r>
      <w:r w:rsidRPr="003531AA">
        <w:rPr>
          <w:rFonts w:ascii="Arial" w:eastAsia="Times New Roman" w:hAnsi="Arial" w:cs="Arial"/>
          <w:color w:val="1C1C1C"/>
          <w:kern w:val="0"/>
          <w:lang w:eastAsia="pt-BR"/>
          <w14:ligatures w14:val="none"/>
        </w:rPr>
        <w:t>. São Paulo: Saraiva, 2019.</w:t>
      </w:r>
    </w:p>
    <w:p w:rsidR="003531AA" w:rsidRPr="003531AA" w:rsidRDefault="003531AA" w:rsidP="003531AA">
      <w:pPr>
        <w:spacing w:after="0" w:line="240" w:lineRule="auto"/>
        <w:rPr>
          <w:rFonts w:ascii="Arial" w:eastAsia="Times New Roman" w:hAnsi="Arial" w:cs="Arial"/>
          <w:color w:val="1C1C1C"/>
          <w:kern w:val="0"/>
          <w:lang w:eastAsia="pt-BR"/>
          <w14:ligatures w14:val="none"/>
        </w:rPr>
      </w:pPr>
    </w:p>
    <w:p w:rsidR="003531AA" w:rsidRPr="003531AA" w:rsidRDefault="003531AA" w:rsidP="003531AA">
      <w:pPr>
        <w:spacing w:after="0" w:line="240" w:lineRule="auto"/>
        <w:rPr>
          <w:rFonts w:ascii="Arial" w:eastAsia="Times New Roman" w:hAnsi="Arial" w:cs="Arial"/>
          <w:b/>
          <w:bCs/>
          <w:color w:val="1C1C1C"/>
          <w:kern w:val="0"/>
          <w:lang w:eastAsia="pt-BR"/>
          <w14:ligatures w14:val="none"/>
        </w:rPr>
      </w:pPr>
      <w:r w:rsidRPr="003531AA">
        <w:rPr>
          <w:rFonts w:ascii="Arial" w:eastAsia="Times New Roman" w:hAnsi="Arial" w:cs="Arial"/>
          <w:b/>
          <w:bCs/>
          <w:color w:val="1C1C1C"/>
          <w:kern w:val="0"/>
          <w:lang w:eastAsia="pt-BR"/>
          <w14:ligatures w14:val="none"/>
        </w:rPr>
        <w:t>Exemplos com mais de um autor</w:t>
      </w:r>
    </w:p>
    <w:p w:rsidR="003531AA" w:rsidRPr="003531AA" w:rsidRDefault="003531AA" w:rsidP="003531AA">
      <w:pPr>
        <w:spacing w:after="0" w:line="240" w:lineRule="auto"/>
        <w:rPr>
          <w:rFonts w:ascii="Arial" w:eastAsia="Times New Roman" w:hAnsi="Arial" w:cs="Arial"/>
          <w:color w:val="1C1C1C"/>
          <w:kern w:val="0"/>
          <w:lang w:eastAsia="pt-BR"/>
          <w14:ligatures w14:val="none"/>
        </w:rPr>
      </w:pPr>
      <w:r w:rsidRPr="003531AA">
        <w:rPr>
          <w:rFonts w:ascii="Arial" w:eastAsia="Times New Roman" w:hAnsi="Arial" w:cs="Arial"/>
          <w:color w:val="1C1C1C"/>
          <w:kern w:val="0"/>
          <w:lang w:eastAsia="pt-BR"/>
          <w14:ligatures w14:val="none"/>
        </w:rPr>
        <w:t xml:space="preserve">SILVA FILHO, José da; COSTA NETO, Marcos Antônio. </w:t>
      </w:r>
      <w:r w:rsidRPr="003531AA">
        <w:rPr>
          <w:rFonts w:ascii="Arial" w:eastAsia="Times New Roman" w:hAnsi="Arial" w:cs="Arial"/>
          <w:b/>
          <w:bCs/>
          <w:color w:val="1C1C1C"/>
          <w:kern w:val="0"/>
          <w:lang w:eastAsia="pt-BR"/>
          <w14:ligatures w14:val="none"/>
        </w:rPr>
        <w:t>Introdução ao direito constitucional</w:t>
      </w:r>
      <w:r w:rsidRPr="003531AA">
        <w:rPr>
          <w:rFonts w:ascii="Arial" w:eastAsia="Times New Roman" w:hAnsi="Arial" w:cs="Arial"/>
          <w:color w:val="1C1C1C"/>
          <w:kern w:val="0"/>
          <w:lang w:eastAsia="pt-BR"/>
          <w14:ligatures w14:val="none"/>
        </w:rPr>
        <w:t>. Rio de Janeiro: Forense, 2018.</w:t>
      </w:r>
    </w:p>
    <w:p w:rsidR="003531AA" w:rsidRDefault="003531AA" w:rsidP="003531AA">
      <w:pPr>
        <w:spacing w:after="0" w:line="240" w:lineRule="auto"/>
        <w:rPr>
          <w:rFonts w:ascii="Arial" w:eastAsia="Times New Roman" w:hAnsi="Arial" w:cs="Arial"/>
          <w:b/>
          <w:bCs/>
          <w:color w:val="1C1C1C"/>
          <w:kern w:val="0"/>
          <w:lang w:eastAsia="pt-BR"/>
          <w14:ligatures w14:val="none"/>
        </w:rPr>
      </w:pPr>
    </w:p>
    <w:p w:rsidR="000B5F94" w:rsidRPr="0078229A" w:rsidRDefault="000B5F94" w:rsidP="00F53A7F">
      <w:pPr>
        <w:spacing w:after="0" w:line="240" w:lineRule="auto"/>
        <w:rPr>
          <w:rFonts w:ascii="Arial" w:eastAsia="Times New Roman" w:hAnsi="Arial" w:cs="Arial"/>
          <w:color w:val="1C1C1C"/>
          <w:kern w:val="0"/>
          <w:lang w:eastAsia="pt-BR"/>
          <w14:ligatures w14:val="none"/>
        </w:rPr>
      </w:pPr>
    </w:p>
    <w:p w:rsidR="003F0221" w:rsidRPr="003F0221" w:rsidRDefault="00BC5FA7" w:rsidP="003F0221">
      <w:pPr>
        <w:spacing w:after="0"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eastAsia="Times New Roman" w:hAnsi="Arial" w:cs="Arial"/>
          <w:b/>
          <w:bCs/>
          <w:color w:val="1C1C1C"/>
          <w:kern w:val="0"/>
          <w:lang w:eastAsia="pt-BR"/>
          <w14:ligatures w14:val="none"/>
        </w:rPr>
        <w:t xml:space="preserve">3.5 </w:t>
      </w:r>
      <w:r w:rsidR="00C2023E" w:rsidRPr="003F0221">
        <w:rPr>
          <w:rFonts w:ascii="Arial" w:hAnsi="Arial" w:cs="Arial"/>
          <w:b/>
          <w:bCs/>
        </w:rPr>
        <w:t xml:space="preserve">Capítulo </w:t>
      </w:r>
      <w:r w:rsidR="00C2023E">
        <w:rPr>
          <w:rFonts w:ascii="Arial" w:hAnsi="Arial" w:cs="Arial"/>
          <w:b/>
          <w:bCs/>
        </w:rPr>
        <w:t>d</w:t>
      </w:r>
      <w:r w:rsidR="00C2023E" w:rsidRPr="003F0221">
        <w:rPr>
          <w:rFonts w:ascii="Arial" w:hAnsi="Arial" w:cs="Arial"/>
          <w:b/>
          <w:bCs/>
        </w:rPr>
        <w:t>e Livro</w:t>
      </w:r>
    </w:p>
    <w:p w:rsidR="003F0221" w:rsidRPr="003F0221" w:rsidRDefault="003F0221" w:rsidP="00FE5838">
      <w:pPr>
        <w:spacing w:after="0" w:line="240" w:lineRule="auto"/>
        <w:rPr>
          <w:rFonts w:ascii="Arial" w:hAnsi="Arial" w:cs="Arial"/>
        </w:rPr>
      </w:pPr>
      <w:r w:rsidRPr="003F0221">
        <w:rPr>
          <w:rFonts w:ascii="Arial" w:hAnsi="Arial" w:cs="Arial"/>
        </w:rPr>
        <w:t xml:space="preserve">SOBRENOME, Prenomes do autor do capítulo. Título do capítulo. In: SOBRENOME, Prenomes do organizador (org.). </w:t>
      </w:r>
      <w:r w:rsidRPr="003F0221">
        <w:rPr>
          <w:rFonts w:ascii="Arial" w:hAnsi="Arial" w:cs="Arial"/>
          <w:b/>
          <w:bCs/>
        </w:rPr>
        <w:t>Título do livro</w:t>
      </w:r>
      <w:r w:rsidRPr="003F0221">
        <w:rPr>
          <w:rFonts w:ascii="Arial" w:hAnsi="Arial" w:cs="Arial"/>
        </w:rPr>
        <w:t xml:space="preserve">. Edição. Local: Editora, ano. p. </w:t>
      </w:r>
      <w:proofErr w:type="spellStart"/>
      <w:r w:rsidRPr="003F0221">
        <w:rPr>
          <w:rFonts w:ascii="Arial" w:hAnsi="Arial" w:cs="Arial"/>
        </w:rPr>
        <w:t>xx-yy</w:t>
      </w:r>
      <w:proofErr w:type="spellEnd"/>
      <w:r w:rsidRPr="003F0221">
        <w:rPr>
          <w:rFonts w:ascii="Arial" w:hAnsi="Arial" w:cs="Arial"/>
        </w:rPr>
        <w:t>.</w:t>
      </w:r>
    </w:p>
    <w:p w:rsidR="00FE5838" w:rsidRPr="000B5F94" w:rsidRDefault="00FE5838" w:rsidP="00FE5838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:rsidR="003F0221" w:rsidRPr="003F0221" w:rsidRDefault="003F0221" w:rsidP="00FE5838">
      <w:pPr>
        <w:spacing w:after="0" w:line="240" w:lineRule="auto"/>
        <w:rPr>
          <w:rFonts w:ascii="Arial" w:hAnsi="Arial" w:cs="Arial"/>
        </w:rPr>
      </w:pPr>
      <w:r w:rsidRPr="003F0221">
        <w:rPr>
          <w:rFonts w:ascii="Arial" w:hAnsi="Arial" w:cs="Arial"/>
          <w:b/>
          <w:bCs/>
        </w:rPr>
        <w:t>Exemplo:</w:t>
      </w:r>
      <w:r w:rsidRPr="003F0221">
        <w:rPr>
          <w:rFonts w:ascii="Arial" w:hAnsi="Arial" w:cs="Arial"/>
        </w:rPr>
        <w:br/>
        <w:t xml:space="preserve">BAUMAN, Zygmunt. A modernidade líquida e o direito. </w:t>
      </w:r>
      <w:r w:rsidRPr="003F0221">
        <w:rPr>
          <w:rFonts w:ascii="Arial" w:hAnsi="Arial" w:cs="Arial"/>
          <w:i/>
          <w:iCs/>
        </w:rPr>
        <w:t>In</w:t>
      </w:r>
      <w:r w:rsidRPr="003F0221">
        <w:rPr>
          <w:rFonts w:ascii="Arial" w:hAnsi="Arial" w:cs="Arial"/>
        </w:rPr>
        <w:t xml:space="preserve">: SARLET, Ingo Wolfgang (org.). </w:t>
      </w:r>
      <w:r w:rsidRPr="003F0221">
        <w:rPr>
          <w:rFonts w:ascii="Arial" w:hAnsi="Arial" w:cs="Arial"/>
          <w:b/>
          <w:bCs/>
        </w:rPr>
        <w:t>Direitos fundamentais na contemporaneidade</w:t>
      </w:r>
      <w:r w:rsidRPr="003F0221">
        <w:rPr>
          <w:rFonts w:ascii="Arial" w:hAnsi="Arial" w:cs="Arial"/>
        </w:rPr>
        <w:t>. 3. ed. Porto Alegre: Livraria do Advogado, 2020. p. 45-68.</w:t>
      </w:r>
    </w:p>
    <w:p w:rsidR="00F53A7F" w:rsidRDefault="00F53A7F" w:rsidP="003F0221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:rsidR="003F0221" w:rsidRPr="003F0221" w:rsidRDefault="003F0221" w:rsidP="003F0221">
      <w:pPr>
        <w:spacing w:after="0" w:line="360" w:lineRule="auto"/>
        <w:jc w:val="both"/>
        <w:rPr>
          <w:rFonts w:ascii="Arial" w:hAnsi="Arial" w:cs="Arial"/>
          <w:b/>
          <w:bCs/>
        </w:rPr>
      </w:pPr>
      <w:bookmarkStart w:id="16" w:name="_Hlk218615178"/>
      <w:r w:rsidRPr="003F0221">
        <w:rPr>
          <w:rFonts w:ascii="Arial" w:hAnsi="Arial" w:cs="Arial"/>
          <w:b/>
          <w:bCs/>
        </w:rPr>
        <w:t xml:space="preserve">4. </w:t>
      </w:r>
      <w:r w:rsidR="00E4605A" w:rsidRPr="003F0221">
        <w:rPr>
          <w:rFonts w:ascii="Arial" w:hAnsi="Arial" w:cs="Arial"/>
          <w:b/>
          <w:bCs/>
        </w:rPr>
        <w:t xml:space="preserve">Artigos </w:t>
      </w:r>
      <w:r w:rsidR="00E4605A">
        <w:rPr>
          <w:rFonts w:ascii="Arial" w:hAnsi="Arial" w:cs="Arial"/>
          <w:b/>
          <w:bCs/>
        </w:rPr>
        <w:t>e</w:t>
      </w:r>
      <w:r w:rsidR="00E4605A" w:rsidRPr="003F0221">
        <w:rPr>
          <w:rFonts w:ascii="Arial" w:hAnsi="Arial" w:cs="Arial"/>
          <w:b/>
          <w:bCs/>
        </w:rPr>
        <w:t>m Periódicos Científicos</w:t>
      </w:r>
    </w:p>
    <w:p w:rsidR="003F0221" w:rsidRPr="003F0221" w:rsidRDefault="003F0221" w:rsidP="003F0221">
      <w:pPr>
        <w:spacing w:after="0" w:line="360" w:lineRule="auto"/>
        <w:jc w:val="both"/>
        <w:rPr>
          <w:rFonts w:ascii="Arial" w:hAnsi="Arial" w:cs="Arial"/>
          <w:b/>
          <w:bCs/>
        </w:rPr>
      </w:pPr>
      <w:r w:rsidRPr="003F0221">
        <w:rPr>
          <w:rFonts w:ascii="Arial" w:hAnsi="Arial" w:cs="Arial"/>
          <w:b/>
          <w:bCs/>
        </w:rPr>
        <w:t>4.1 Artigo em revista científica</w:t>
      </w:r>
    </w:p>
    <w:bookmarkEnd w:id="16"/>
    <w:p w:rsidR="003F0221" w:rsidRPr="003F0221" w:rsidRDefault="003F0221" w:rsidP="00FE5838">
      <w:pPr>
        <w:spacing w:after="0" w:line="240" w:lineRule="auto"/>
        <w:rPr>
          <w:rFonts w:ascii="Arial" w:hAnsi="Arial" w:cs="Arial"/>
        </w:rPr>
      </w:pPr>
      <w:r w:rsidRPr="003F0221">
        <w:rPr>
          <w:rFonts w:ascii="Arial" w:hAnsi="Arial" w:cs="Arial"/>
        </w:rPr>
        <w:t xml:space="preserve">SOBRENOME, Prenomes. Título do artigo. </w:t>
      </w:r>
      <w:r w:rsidRPr="003F0221">
        <w:rPr>
          <w:rFonts w:ascii="Arial" w:hAnsi="Arial" w:cs="Arial"/>
          <w:b/>
          <w:bCs/>
        </w:rPr>
        <w:t>Título do periódico</w:t>
      </w:r>
      <w:r w:rsidRPr="003F0221">
        <w:rPr>
          <w:rFonts w:ascii="Arial" w:hAnsi="Arial" w:cs="Arial"/>
        </w:rPr>
        <w:t>, local, volume, número, páginas inicial-final, ano.</w:t>
      </w:r>
    </w:p>
    <w:p w:rsidR="00FE5838" w:rsidRPr="000B5F94" w:rsidRDefault="00FE5838" w:rsidP="00FE5838">
      <w:pPr>
        <w:spacing w:after="0" w:line="240" w:lineRule="auto"/>
        <w:rPr>
          <w:rFonts w:ascii="Arial" w:hAnsi="Arial" w:cs="Arial"/>
          <w:b/>
          <w:bCs/>
        </w:rPr>
      </w:pPr>
    </w:p>
    <w:p w:rsidR="00FE5838" w:rsidRPr="000B5F94" w:rsidRDefault="003F0221" w:rsidP="00FE5838">
      <w:pPr>
        <w:spacing w:after="0" w:line="240" w:lineRule="auto"/>
        <w:rPr>
          <w:rFonts w:ascii="Arial" w:hAnsi="Arial" w:cs="Arial"/>
          <w:b/>
          <w:bCs/>
        </w:rPr>
      </w:pPr>
      <w:r w:rsidRPr="003F0221">
        <w:rPr>
          <w:rFonts w:ascii="Arial" w:hAnsi="Arial" w:cs="Arial"/>
          <w:b/>
          <w:bCs/>
        </w:rPr>
        <w:t>Exemplo:</w:t>
      </w:r>
    </w:p>
    <w:p w:rsidR="003F0221" w:rsidRPr="003F0221" w:rsidRDefault="003F0221" w:rsidP="00FE5838">
      <w:pPr>
        <w:spacing w:after="0" w:line="240" w:lineRule="auto"/>
        <w:rPr>
          <w:rFonts w:ascii="Arial" w:hAnsi="Arial" w:cs="Arial"/>
        </w:rPr>
      </w:pPr>
      <w:r w:rsidRPr="003F0221">
        <w:rPr>
          <w:rFonts w:ascii="Arial" w:hAnsi="Arial" w:cs="Arial"/>
        </w:rPr>
        <w:t xml:space="preserve">SILVA, José Afonso da. Constitucionalismo ambiental no Brasil. </w:t>
      </w:r>
      <w:r w:rsidRPr="003F0221">
        <w:rPr>
          <w:rFonts w:ascii="Arial" w:hAnsi="Arial" w:cs="Arial"/>
          <w:b/>
          <w:bCs/>
        </w:rPr>
        <w:t>Revista de Direito Ambiental</w:t>
      </w:r>
      <w:r w:rsidRPr="003F0221">
        <w:rPr>
          <w:rFonts w:ascii="Arial" w:hAnsi="Arial" w:cs="Arial"/>
        </w:rPr>
        <w:t>, São Paulo, v. 28, n. 112, p. 15-40, 2023.</w:t>
      </w:r>
    </w:p>
    <w:p w:rsidR="00FE5838" w:rsidRPr="000B5F94" w:rsidRDefault="00FE5838" w:rsidP="003F0221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:rsidR="003F0221" w:rsidRPr="003F0221" w:rsidRDefault="003F0221" w:rsidP="003F0221">
      <w:pPr>
        <w:spacing w:after="0" w:line="360" w:lineRule="auto"/>
        <w:jc w:val="both"/>
        <w:rPr>
          <w:rFonts w:ascii="Arial" w:hAnsi="Arial" w:cs="Arial"/>
          <w:b/>
          <w:bCs/>
        </w:rPr>
      </w:pPr>
      <w:bookmarkStart w:id="17" w:name="_Hlk218615198"/>
      <w:r w:rsidRPr="003F0221">
        <w:rPr>
          <w:rFonts w:ascii="Arial" w:hAnsi="Arial" w:cs="Arial"/>
          <w:b/>
          <w:bCs/>
        </w:rPr>
        <w:t>4.2 Artigo disponível em meio eletrônico</w:t>
      </w:r>
    </w:p>
    <w:bookmarkEnd w:id="17"/>
    <w:p w:rsidR="003F0221" w:rsidRPr="003F0221" w:rsidRDefault="003F0221" w:rsidP="00FE5838">
      <w:pPr>
        <w:spacing w:after="0" w:line="240" w:lineRule="auto"/>
        <w:jc w:val="both"/>
        <w:rPr>
          <w:rFonts w:ascii="Arial" w:hAnsi="Arial" w:cs="Arial"/>
        </w:rPr>
      </w:pPr>
      <w:r w:rsidRPr="003F0221">
        <w:rPr>
          <w:rFonts w:ascii="Arial" w:hAnsi="Arial" w:cs="Arial"/>
        </w:rPr>
        <w:t xml:space="preserve">SOBRENOME, Prenomes. Título do artigo. </w:t>
      </w:r>
      <w:r w:rsidRPr="003F0221">
        <w:rPr>
          <w:rFonts w:ascii="Arial" w:hAnsi="Arial" w:cs="Arial"/>
          <w:b/>
          <w:bCs/>
        </w:rPr>
        <w:t>Título do periódico</w:t>
      </w:r>
      <w:r w:rsidRPr="003F0221">
        <w:rPr>
          <w:rFonts w:ascii="Arial" w:hAnsi="Arial" w:cs="Arial"/>
        </w:rPr>
        <w:t>, local, volume, número, páginas, ano. Disponível em: endereço eletrônico. Acesso em: dia mês ano.</w:t>
      </w:r>
    </w:p>
    <w:p w:rsidR="00C2023E" w:rsidRDefault="00C2023E" w:rsidP="00517805">
      <w:pPr>
        <w:spacing w:after="0" w:line="240" w:lineRule="auto"/>
        <w:rPr>
          <w:rFonts w:ascii="Arial" w:hAnsi="Arial" w:cs="Arial"/>
          <w:b/>
          <w:bCs/>
        </w:rPr>
      </w:pPr>
    </w:p>
    <w:p w:rsidR="003F0221" w:rsidRPr="003F0221" w:rsidRDefault="003F0221" w:rsidP="00517805">
      <w:pPr>
        <w:spacing w:after="0" w:line="240" w:lineRule="auto"/>
        <w:rPr>
          <w:rFonts w:ascii="Arial" w:hAnsi="Arial" w:cs="Arial"/>
        </w:rPr>
      </w:pPr>
      <w:r w:rsidRPr="003F0221">
        <w:rPr>
          <w:rFonts w:ascii="Arial" w:hAnsi="Arial" w:cs="Arial"/>
          <w:b/>
          <w:bCs/>
        </w:rPr>
        <w:t>Exemplo:</w:t>
      </w:r>
      <w:r w:rsidRPr="003F0221">
        <w:rPr>
          <w:rFonts w:ascii="Arial" w:hAnsi="Arial" w:cs="Arial"/>
        </w:rPr>
        <w:br/>
        <w:t xml:space="preserve">PEREIRA, Rodrigo da Cunha. Responsabilidade civil nas relações familiares contemporâneas. </w:t>
      </w:r>
      <w:r w:rsidRPr="003F0221">
        <w:rPr>
          <w:rFonts w:ascii="Arial" w:hAnsi="Arial" w:cs="Arial"/>
          <w:b/>
          <w:bCs/>
        </w:rPr>
        <w:t>Revista Brasileira de Direito Civil</w:t>
      </w:r>
      <w:r w:rsidRPr="003F0221">
        <w:rPr>
          <w:rFonts w:ascii="Arial" w:hAnsi="Arial" w:cs="Arial"/>
        </w:rPr>
        <w:t>, Belo Horizonte, v. 12, n. 3, p. 89-110, 2022. Disponível em: https://www.ibdcivil.org.br. Acesso em: 10 jan. 2026.</w:t>
      </w:r>
    </w:p>
    <w:p w:rsidR="00517805" w:rsidRDefault="00517805" w:rsidP="00517805">
      <w:pPr>
        <w:spacing w:after="0" w:line="360" w:lineRule="auto"/>
        <w:rPr>
          <w:rFonts w:ascii="Arial" w:hAnsi="Arial" w:cs="Arial"/>
          <w:b/>
          <w:bCs/>
        </w:rPr>
      </w:pPr>
    </w:p>
    <w:p w:rsidR="003F0221" w:rsidRDefault="003F0221" w:rsidP="003F0221">
      <w:pPr>
        <w:spacing w:after="0" w:line="360" w:lineRule="auto"/>
        <w:jc w:val="both"/>
        <w:rPr>
          <w:rFonts w:ascii="Arial" w:hAnsi="Arial" w:cs="Arial"/>
          <w:b/>
          <w:bCs/>
        </w:rPr>
      </w:pPr>
      <w:bookmarkStart w:id="18" w:name="_Hlk218615216"/>
      <w:r w:rsidRPr="003F0221">
        <w:rPr>
          <w:rFonts w:ascii="Arial" w:hAnsi="Arial" w:cs="Arial"/>
          <w:b/>
          <w:bCs/>
        </w:rPr>
        <w:t xml:space="preserve">5. </w:t>
      </w:r>
      <w:r w:rsidR="00C2023E" w:rsidRPr="003F0221">
        <w:rPr>
          <w:rFonts w:ascii="Arial" w:hAnsi="Arial" w:cs="Arial"/>
          <w:b/>
          <w:bCs/>
        </w:rPr>
        <w:t>Legislação</w:t>
      </w:r>
    </w:p>
    <w:bookmarkEnd w:id="18"/>
    <w:p w:rsidR="00C2023E" w:rsidRDefault="00CD5E8D" w:rsidP="003F0221">
      <w:pPr>
        <w:spacing w:after="0"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</w:p>
    <w:p w:rsidR="002D4125" w:rsidRPr="003F0221" w:rsidRDefault="00C2023E" w:rsidP="003F0221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 w:rsidR="002D4125" w:rsidRPr="002D4125">
        <w:rPr>
          <w:rFonts w:ascii="Arial" w:hAnsi="Arial" w:cs="Arial"/>
        </w:rPr>
        <w:t xml:space="preserve">Os atos normativos devem ser referenciados </w:t>
      </w:r>
      <w:r w:rsidR="002D4125" w:rsidRPr="00CD5E8D">
        <w:rPr>
          <w:rFonts w:ascii="Arial" w:hAnsi="Arial" w:cs="Arial"/>
          <w:b/>
          <w:bCs/>
        </w:rPr>
        <w:t>sem destaque tipográfico</w:t>
      </w:r>
      <w:r w:rsidR="000B1DB4">
        <w:rPr>
          <w:rFonts w:ascii="Arial" w:hAnsi="Arial" w:cs="Arial"/>
        </w:rPr>
        <w:t xml:space="preserve"> </w:t>
      </w:r>
      <w:r w:rsidR="000B1DB4" w:rsidRPr="000B1DB4">
        <w:rPr>
          <w:rFonts w:ascii="Arial" w:hAnsi="Arial" w:cs="Arial"/>
          <w:b/>
          <w:bCs/>
        </w:rPr>
        <w:t xml:space="preserve">(negrito, </w:t>
      </w:r>
      <w:r w:rsidR="000B1DB4" w:rsidRPr="000B1DB4">
        <w:rPr>
          <w:rFonts w:ascii="Arial" w:hAnsi="Arial" w:cs="Arial"/>
          <w:i/>
          <w:iCs/>
        </w:rPr>
        <w:t>itálico</w:t>
      </w:r>
      <w:r w:rsidR="000B1DB4" w:rsidRPr="000B1DB4">
        <w:rPr>
          <w:rFonts w:ascii="Arial" w:hAnsi="Arial" w:cs="Arial"/>
        </w:rPr>
        <w:t xml:space="preserve"> ou </w:t>
      </w:r>
      <w:r w:rsidR="000B1DB4" w:rsidRPr="000B1DB4">
        <w:rPr>
          <w:rFonts w:ascii="Arial" w:hAnsi="Arial" w:cs="Arial"/>
          <w:u w:val="single"/>
        </w:rPr>
        <w:t>sublinhado</w:t>
      </w:r>
      <w:r w:rsidR="000B1DB4" w:rsidRPr="000B1DB4">
        <w:rPr>
          <w:rFonts w:ascii="Arial" w:hAnsi="Arial" w:cs="Arial"/>
          <w:b/>
          <w:bCs/>
        </w:rPr>
        <w:t xml:space="preserve">) </w:t>
      </w:r>
      <w:r w:rsidR="000B1DB4" w:rsidRPr="000B1DB4">
        <w:rPr>
          <w:rFonts w:ascii="Arial" w:hAnsi="Arial" w:cs="Arial"/>
        </w:rPr>
        <w:t xml:space="preserve">a títulos, ementas, nomes de leis, números de </w:t>
      </w:r>
      <w:r w:rsidR="000B1DB4" w:rsidRPr="000B1DB4">
        <w:rPr>
          <w:rFonts w:ascii="Arial" w:hAnsi="Arial" w:cs="Arial"/>
        </w:rPr>
        <w:lastRenderedPageBreak/>
        <w:t>processos, tribunais ou atos normativos</w:t>
      </w:r>
      <w:r w:rsidR="002D4125" w:rsidRPr="00CD5E8D">
        <w:rPr>
          <w:rFonts w:ascii="Arial" w:hAnsi="Arial" w:cs="Arial"/>
        </w:rPr>
        <w:t>,</w:t>
      </w:r>
      <w:r w:rsidR="002D4125" w:rsidRPr="002D4125">
        <w:rPr>
          <w:rFonts w:ascii="Arial" w:hAnsi="Arial" w:cs="Arial"/>
        </w:rPr>
        <w:t xml:space="preserve"> indicando-se a entidade responsável, o tipo e número do ato, a data, a ementa (se houver), a fonte e a data de publicação.</w:t>
      </w:r>
    </w:p>
    <w:p w:rsidR="006C401B" w:rsidRDefault="006C401B" w:rsidP="003F0221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:rsidR="003F0221" w:rsidRPr="003F0221" w:rsidRDefault="003F0221" w:rsidP="003F0221">
      <w:pPr>
        <w:spacing w:after="0" w:line="360" w:lineRule="auto"/>
        <w:jc w:val="both"/>
        <w:rPr>
          <w:rFonts w:ascii="Arial" w:hAnsi="Arial" w:cs="Arial"/>
          <w:b/>
          <w:bCs/>
        </w:rPr>
      </w:pPr>
      <w:r w:rsidRPr="003F0221">
        <w:rPr>
          <w:rFonts w:ascii="Arial" w:hAnsi="Arial" w:cs="Arial"/>
          <w:b/>
          <w:bCs/>
        </w:rPr>
        <w:t>5.1 Constituição Federal</w:t>
      </w:r>
    </w:p>
    <w:p w:rsidR="003F0221" w:rsidRPr="003F0221" w:rsidRDefault="003F0221" w:rsidP="00517805">
      <w:pPr>
        <w:spacing w:after="0" w:line="240" w:lineRule="auto"/>
        <w:rPr>
          <w:rFonts w:ascii="Arial" w:hAnsi="Arial" w:cs="Arial"/>
        </w:rPr>
      </w:pPr>
      <w:r w:rsidRPr="003F0221">
        <w:rPr>
          <w:rFonts w:ascii="Arial" w:hAnsi="Arial" w:cs="Arial"/>
          <w:b/>
          <w:bCs/>
        </w:rPr>
        <w:t>Exemplo:</w:t>
      </w:r>
      <w:r w:rsidRPr="003F0221">
        <w:rPr>
          <w:rFonts w:ascii="Arial" w:hAnsi="Arial" w:cs="Arial"/>
        </w:rPr>
        <w:br/>
      </w:r>
      <w:r w:rsidR="00DD2936" w:rsidRPr="00DD2936">
        <w:rPr>
          <w:rFonts w:ascii="Arial" w:hAnsi="Arial" w:cs="Arial"/>
        </w:rPr>
        <w:t xml:space="preserve">BRASIL. Constituição (1988). Constituição da República Federativa do Brasil. Brasília, DF: Presidência da República, [1988]. Disponível em: </w:t>
      </w:r>
      <w:hyperlink r:id="rId10" w:tgtFrame="_new" w:history="1">
        <w:r w:rsidR="00DD2936" w:rsidRPr="00DD2936">
          <w:rPr>
            <w:rStyle w:val="Hyperlink"/>
            <w:rFonts w:ascii="Arial" w:hAnsi="Arial" w:cs="Arial"/>
          </w:rPr>
          <w:t>https://www.planalto.gov.br/ccivil_03/constituicao/constituicao.htm</w:t>
        </w:r>
      </w:hyperlink>
      <w:r w:rsidR="00DD2936" w:rsidRPr="00DD2936">
        <w:rPr>
          <w:rFonts w:ascii="Arial" w:hAnsi="Arial" w:cs="Arial"/>
        </w:rPr>
        <w:t>. Acesso em: 6 jan. 2026.</w:t>
      </w:r>
    </w:p>
    <w:p w:rsidR="00517805" w:rsidRPr="000B5F94" w:rsidRDefault="00517805" w:rsidP="00517805">
      <w:pPr>
        <w:spacing w:after="0" w:line="240" w:lineRule="auto"/>
        <w:rPr>
          <w:rFonts w:ascii="Arial" w:hAnsi="Arial" w:cs="Arial"/>
          <w:b/>
          <w:bCs/>
        </w:rPr>
      </w:pPr>
    </w:p>
    <w:p w:rsidR="003F0221" w:rsidRPr="003F0221" w:rsidRDefault="003F0221" w:rsidP="00517805">
      <w:pPr>
        <w:spacing w:after="0" w:line="240" w:lineRule="auto"/>
        <w:rPr>
          <w:rFonts w:ascii="Arial" w:hAnsi="Arial" w:cs="Arial"/>
          <w:b/>
          <w:bCs/>
        </w:rPr>
      </w:pPr>
      <w:r w:rsidRPr="003F0221">
        <w:rPr>
          <w:rFonts w:ascii="Arial" w:hAnsi="Arial" w:cs="Arial"/>
          <w:b/>
          <w:bCs/>
        </w:rPr>
        <w:t>5.2 Lei</w:t>
      </w:r>
    </w:p>
    <w:p w:rsidR="003F0221" w:rsidRPr="003F0221" w:rsidRDefault="003F0221" w:rsidP="00517805">
      <w:pPr>
        <w:spacing w:after="0" w:line="240" w:lineRule="auto"/>
        <w:rPr>
          <w:rFonts w:ascii="Arial" w:hAnsi="Arial" w:cs="Arial"/>
        </w:rPr>
      </w:pPr>
      <w:r w:rsidRPr="003F0221">
        <w:rPr>
          <w:rFonts w:ascii="Arial" w:hAnsi="Arial" w:cs="Arial"/>
        </w:rPr>
        <w:t>PAÍS. Lei nº x, de dia mês ano. Ementa. Local, ano.</w:t>
      </w:r>
    </w:p>
    <w:p w:rsidR="00517805" w:rsidRPr="000B5F94" w:rsidRDefault="00517805" w:rsidP="00517805">
      <w:pPr>
        <w:spacing w:after="0" w:line="240" w:lineRule="auto"/>
        <w:rPr>
          <w:rFonts w:ascii="Arial" w:hAnsi="Arial" w:cs="Arial"/>
          <w:b/>
          <w:bCs/>
        </w:rPr>
      </w:pPr>
    </w:p>
    <w:p w:rsidR="003F0221" w:rsidRPr="003F0221" w:rsidRDefault="003F0221" w:rsidP="00517805">
      <w:pPr>
        <w:spacing w:after="0" w:line="240" w:lineRule="auto"/>
        <w:rPr>
          <w:rFonts w:ascii="Arial" w:hAnsi="Arial" w:cs="Arial"/>
        </w:rPr>
      </w:pPr>
      <w:r w:rsidRPr="003F0221">
        <w:rPr>
          <w:rFonts w:ascii="Arial" w:hAnsi="Arial" w:cs="Arial"/>
        </w:rPr>
        <w:t>BRASIL. Lei nº 14.133, de 1º de abril de 2021. Lei de Licitações e Contratos Administrativos. Brasília, DF, 2021.</w:t>
      </w:r>
    </w:p>
    <w:p w:rsidR="00517805" w:rsidRDefault="00517805" w:rsidP="003F0221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:rsidR="002D4125" w:rsidRPr="002D4125" w:rsidRDefault="002D4125" w:rsidP="002D4125">
      <w:pPr>
        <w:spacing w:after="0" w:line="240" w:lineRule="auto"/>
        <w:rPr>
          <w:rFonts w:ascii="Arial" w:hAnsi="Arial" w:cs="Arial"/>
        </w:rPr>
      </w:pPr>
      <w:r w:rsidRPr="002D4125">
        <w:rPr>
          <w:rFonts w:ascii="Arial" w:hAnsi="Arial" w:cs="Arial"/>
        </w:rPr>
        <w:t>BRASIL. Lei nº 12.651, de 25 de maio de 2012. Dispõe sobre a proteção da vegetação nativa. Diário Oficial da União, Brasília, DF, 28 maio 2012.</w:t>
      </w:r>
    </w:p>
    <w:p w:rsidR="002D4125" w:rsidRDefault="002D4125" w:rsidP="003F0221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:rsidR="003F0221" w:rsidRDefault="003F0221" w:rsidP="003F0221">
      <w:pPr>
        <w:spacing w:after="0" w:line="360" w:lineRule="auto"/>
        <w:jc w:val="both"/>
        <w:rPr>
          <w:rFonts w:ascii="Arial" w:hAnsi="Arial" w:cs="Arial"/>
          <w:b/>
          <w:bCs/>
        </w:rPr>
      </w:pPr>
      <w:bookmarkStart w:id="19" w:name="_Hlk218615239"/>
      <w:r w:rsidRPr="003F0221">
        <w:rPr>
          <w:rFonts w:ascii="Arial" w:hAnsi="Arial" w:cs="Arial"/>
          <w:b/>
          <w:bCs/>
        </w:rPr>
        <w:t xml:space="preserve">6. </w:t>
      </w:r>
      <w:r w:rsidR="00C2023E" w:rsidRPr="003F0221">
        <w:rPr>
          <w:rFonts w:ascii="Arial" w:hAnsi="Arial" w:cs="Arial"/>
          <w:b/>
          <w:bCs/>
        </w:rPr>
        <w:t>Jurisprudência</w:t>
      </w:r>
    </w:p>
    <w:p w:rsidR="00C2023E" w:rsidRDefault="00C2023E" w:rsidP="003F0221">
      <w:pPr>
        <w:spacing w:after="0" w:line="360" w:lineRule="auto"/>
        <w:jc w:val="both"/>
        <w:rPr>
          <w:rFonts w:ascii="Arial" w:hAnsi="Arial" w:cs="Arial"/>
          <w:b/>
          <w:bCs/>
        </w:rPr>
      </w:pPr>
    </w:p>
    <w:bookmarkEnd w:id="19"/>
    <w:p w:rsidR="002D4125" w:rsidRDefault="002D4125" w:rsidP="002D4125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 w:rsidRPr="002D4125">
        <w:rPr>
          <w:rFonts w:ascii="Arial" w:hAnsi="Arial" w:cs="Arial"/>
        </w:rPr>
        <w:t>As decisões judiciais devem ser referenciadas sem destaque tipográfico, contendo o órgão julgador, o tipo de decisão, o número do processo, as partes (se pertinente), a data do julgamento e a fonte de publicação.</w:t>
      </w:r>
    </w:p>
    <w:p w:rsidR="000B1DB4" w:rsidRPr="003F0221" w:rsidRDefault="000B1DB4" w:rsidP="000B1DB4">
      <w:pPr>
        <w:spacing w:after="0" w:line="360" w:lineRule="auto"/>
        <w:jc w:val="both"/>
        <w:rPr>
          <w:rFonts w:ascii="Arial" w:hAnsi="Arial" w:cs="Arial"/>
        </w:rPr>
      </w:pPr>
      <w:r w:rsidRPr="003F0221">
        <w:rPr>
          <w:rFonts w:ascii="Arial" w:hAnsi="Arial" w:cs="Arial"/>
        </w:rPr>
        <w:t>PAÍS. Tribunal. Identificação do processo. Relator. Data do julgamento. Publicação.</w:t>
      </w:r>
    </w:p>
    <w:p w:rsidR="000B1DB4" w:rsidRPr="002D4125" w:rsidRDefault="000B1DB4" w:rsidP="002D4125">
      <w:pPr>
        <w:spacing w:after="0" w:line="360" w:lineRule="auto"/>
        <w:jc w:val="both"/>
        <w:rPr>
          <w:rFonts w:ascii="Arial" w:hAnsi="Arial" w:cs="Arial"/>
        </w:rPr>
      </w:pPr>
    </w:p>
    <w:p w:rsidR="002D4125" w:rsidRPr="002D4125" w:rsidRDefault="002D4125" w:rsidP="002D4125">
      <w:pPr>
        <w:spacing w:after="0" w:line="360" w:lineRule="auto"/>
        <w:jc w:val="both"/>
        <w:rPr>
          <w:rFonts w:ascii="Arial" w:hAnsi="Arial" w:cs="Arial"/>
          <w:b/>
          <w:bCs/>
        </w:rPr>
      </w:pPr>
      <w:r w:rsidRPr="002D4125">
        <w:rPr>
          <w:rFonts w:ascii="Arial" w:hAnsi="Arial" w:cs="Arial"/>
          <w:b/>
          <w:bCs/>
        </w:rPr>
        <w:t>Exemplo</w:t>
      </w:r>
    </w:p>
    <w:p w:rsidR="002D4125" w:rsidRPr="002D4125" w:rsidRDefault="002D4125" w:rsidP="000B1DB4">
      <w:pPr>
        <w:spacing w:after="0" w:line="240" w:lineRule="auto"/>
        <w:rPr>
          <w:rFonts w:ascii="Arial" w:hAnsi="Arial" w:cs="Arial"/>
        </w:rPr>
      </w:pPr>
      <w:r w:rsidRPr="002D4125">
        <w:rPr>
          <w:rFonts w:ascii="Arial" w:hAnsi="Arial" w:cs="Arial"/>
        </w:rPr>
        <w:t>BRASIL. Superior Tribunal de Justiça. Recurso Especial nº 1.657.156/MT. Rel. Min. Herman Benjamin. Julgado em 19 jun. 2018. Diário da Justiça eletrônico, Brasília, DF, 25 jun. 2018.</w:t>
      </w:r>
    </w:p>
    <w:p w:rsidR="003F0221" w:rsidRPr="003F0221" w:rsidRDefault="003F0221" w:rsidP="000B1DB4">
      <w:pPr>
        <w:spacing w:after="0" w:line="240" w:lineRule="auto"/>
        <w:rPr>
          <w:rFonts w:ascii="Arial" w:hAnsi="Arial" w:cs="Arial"/>
        </w:rPr>
      </w:pPr>
      <w:r w:rsidRPr="003F0221">
        <w:rPr>
          <w:rFonts w:ascii="Arial" w:hAnsi="Arial" w:cs="Arial"/>
        </w:rPr>
        <w:br/>
        <w:t>BRASIL. Superior Tribunal de Justiça. Recurso Especial nº 1.899.304/SP. Relator: Min. Nancy Andrighi. Julgado em 22 jun. 2022. Diário da Justiça Eletrônico, Brasília, DF, 24 jun. 2022.</w:t>
      </w:r>
    </w:p>
    <w:p w:rsidR="00517805" w:rsidRPr="000B5F94" w:rsidRDefault="00517805" w:rsidP="003F0221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:rsidR="003F0221" w:rsidRPr="003F0221" w:rsidRDefault="003F0221" w:rsidP="003F0221">
      <w:pPr>
        <w:spacing w:after="0" w:line="360" w:lineRule="auto"/>
        <w:jc w:val="both"/>
        <w:rPr>
          <w:rFonts w:ascii="Arial" w:hAnsi="Arial" w:cs="Arial"/>
          <w:b/>
          <w:bCs/>
        </w:rPr>
      </w:pPr>
      <w:bookmarkStart w:id="20" w:name="_Hlk218615273"/>
      <w:r w:rsidRPr="003F0221">
        <w:rPr>
          <w:rFonts w:ascii="Arial" w:hAnsi="Arial" w:cs="Arial"/>
          <w:b/>
          <w:bCs/>
        </w:rPr>
        <w:t xml:space="preserve">7. </w:t>
      </w:r>
      <w:r w:rsidR="00C2023E" w:rsidRPr="003F0221">
        <w:rPr>
          <w:rFonts w:ascii="Arial" w:hAnsi="Arial" w:cs="Arial"/>
          <w:b/>
          <w:bCs/>
        </w:rPr>
        <w:t xml:space="preserve">Documentos Eletrônicos </w:t>
      </w:r>
      <w:r w:rsidR="00C2023E">
        <w:rPr>
          <w:rFonts w:ascii="Arial" w:hAnsi="Arial" w:cs="Arial"/>
          <w:b/>
          <w:bCs/>
        </w:rPr>
        <w:t xml:space="preserve">e </w:t>
      </w:r>
      <w:r w:rsidR="00C2023E" w:rsidRPr="003F0221">
        <w:rPr>
          <w:rFonts w:ascii="Arial" w:hAnsi="Arial" w:cs="Arial"/>
          <w:b/>
          <w:bCs/>
        </w:rPr>
        <w:t>Sites</w:t>
      </w:r>
    </w:p>
    <w:bookmarkEnd w:id="20"/>
    <w:p w:rsidR="003F0221" w:rsidRPr="003F0221" w:rsidRDefault="003F0221" w:rsidP="00517805">
      <w:pPr>
        <w:spacing w:after="0" w:line="240" w:lineRule="auto"/>
        <w:rPr>
          <w:rFonts w:ascii="Arial" w:hAnsi="Arial" w:cs="Arial"/>
        </w:rPr>
      </w:pPr>
      <w:r w:rsidRPr="003F0221">
        <w:rPr>
          <w:rFonts w:ascii="Arial" w:hAnsi="Arial" w:cs="Arial"/>
        </w:rPr>
        <w:t xml:space="preserve">AUTOR ou ENTIDADE. </w:t>
      </w:r>
      <w:r w:rsidRPr="003F0221">
        <w:rPr>
          <w:rFonts w:ascii="Arial" w:hAnsi="Arial" w:cs="Arial"/>
          <w:b/>
          <w:bCs/>
        </w:rPr>
        <w:t>Título</w:t>
      </w:r>
      <w:r w:rsidRPr="003F0221">
        <w:rPr>
          <w:rFonts w:ascii="Arial" w:hAnsi="Arial" w:cs="Arial"/>
        </w:rPr>
        <w:t>. Ano. Disponível em: endereço eletrônico. Acesso em: dia mês ano.</w:t>
      </w:r>
    </w:p>
    <w:p w:rsidR="00517805" w:rsidRPr="000B5F94" w:rsidRDefault="00517805" w:rsidP="00517805">
      <w:pPr>
        <w:spacing w:after="0" w:line="240" w:lineRule="auto"/>
        <w:rPr>
          <w:rFonts w:ascii="Arial" w:hAnsi="Arial" w:cs="Arial"/>
          <w:b/>
          <w:bCs/>
        </w:rPr>
      </w:pPr>
    </w:p>
    <w:p w:rsidR="003F0221" w:rsidRPr="003F0221" w:rsidRDefault="003F0221" w:rsidP="00517805">
      <w:pPr>
        <w:spacing w:after="0" w:line="240" w:lineRule="auto"/>
        <w:rPr>
          <w:rFonts w:ascii="Arial" w:hAnsi="Arial" w:cs="Arial"/>
        </w:rPr>
      </w:pPr>
      <w:r w:rsidRPr="003F0221">
        <w:rPr>
          <w:rFonts w:ascii="Arial" w:hAnsi="Arial" w:cs="Arial"/>
          <w:b/>
          <w:bCs/>
        </w:rPr>
        <w:lastRenderedPageBreak/>
        <w:t>Exemplo:</w:t>
      </w:r>
      <w:r w:rsidRPr="003F0221">
        <w:rPr>
          <w:rFonts w:ascii="Arial" w:hAnsi="Arial" w:cs="Arial"/>
        </w:rPr>
        <w:br/>
        <w:t xml:space="preserve">INSTITUTO BRASILEIRO DE GEOGRAFIA E ESTATÍSTICA. </w:t>
      </w:r>
      <w:r w:rsidRPr="003F0221">
        <w:rPr>
          <w:rFonts w:ascii="Arial" w:hAnsi="Arial" w:cs="Arial"/>
          <w:b/>
          <w:bCs/>
        </w:rPr>
        <w:t>Indicadores sociais brasileiros.</w:t>
      </w:r>
      <w:r w:rsidRPr="003F0221">
        <w:rPr>
          <w:rFonts w:ascii="Arial" w:hAnsi="Arial" w:cs="Arial"/>
        </w:rPr>
        <w:t xml:space="preserve"> 2024. Disponível em: https://www.ibge.gov.br. Acesso em: 12 jan. 2026.</w:t>
      </w:r>
    </w:p>
    <w:p w:rsidR="00517805" w:rsidRPr="000B5F94" w:rsidRDefault="00517805" w:rsidP="00517805">
      <w:pPr>
        <w:spacing w:after="0" w:line="240" w:lineRule="auto"/>
        <w:rPr>
          <w:rFonts w:ascii="Arial" w:hAnsi="Arial" w:cs="Arial"/>
          <w:b/>
          <w:bCs/>
        </w:rPr>
      </w:pPr>
    </w:p>
    <w:p w:rsidR="003F0221" w:rsidRPr="003F0221" w:rsidRDefault="003F0221" w:rsidP="00517805">
      <w:pPr>
        <w:spacing w:after="0" w:line="240" w:lineRule="auto"/>
        <w:jc w:val="both"/>
        <w:rPr>
          <w:rFonts w:ascii="Arial" w:hAnsi="Arial" w:cs="Arial"/>
          <w:b/>
          <w:bCs/>
        </w:rPr>
      </w:pPr>
      <w:bookmarkStart w:id="21" w:name="_Hlk218615296"/>
      <w:r w:rsidRPr="003F0221">
        <w:rPr>
          <w:rFonts w:ascii="Arial" w:hAnsi="Arial" w:cs="Arial"/>
          <w:b/>
          <w:bCs/>
        </w:rPr>
        <w:t xml:space="preserve">8. </w:t>
      </w:r>
      <w:r w:rsidR="00C2023E" w:rsidRPr="003F0221">
        <w:rPr>
          <w:rFonts w:ascii="Arial" w:hAnsi="Arial" w:cs="Arial"/>
          <w:b/>
          <w:bCs/>
        </w:rPr>
        <w:t>Trabalhos Acadêmicos</w:t>
      </w:r>
    </w:p>
    <w:bookmarkEnd w:id="21"/>
    <w:p w:rsidR="00662C57" w:rsidRDefault="00662C57" w:rsidP="00517805">
      <w:pPr>
        <w:spacing w:after="0" w:line="240" w:lineRule="auto"/>
        <w:jc w:val="both"/>
        <w:rPr>
          <w:rFonts w:ascii="Arial" w:hAnsi="Arial" w:cs="Arial"/>
        </w:rPr>
      </w:pPr>
    </w:p>
    <w:p w:rsidR="003F0221" w:rsidRPr="003F0221" w:rsidRDefault="003F0221" w:rsidP="00517805">
      <w:pPr>
        <w:spacing w:after="0" w:line="240" w:lineRule="auto"/>
        <w:jc w:val="both"/>
        <w:rPr>
          <w:rFonts w:ascii="Arial" w:hAnsi="Arial" w:cs="Arial"/>
        </w:rPr>
      </w:pPr>
      <w:r w:rsidRPr="003F0221">
        <w:rPr>
          <w:rFonts w:ascii="Arial" w:hAnsi="Arial" w:cs="Arial"/>
        </w:rPr>
        <w:t xml:space="preserve">SOBRENOME, Prenomes. </w:t>
      </w:r>
      <w:r w:rsidRPr="003F0221">
        <w:rPr>
          <w:rFonts w:ascii="Arial" w:hAnsi="Arial" w:cs="Arial"/>
          <w:b/>
          <w:bCs/>
        </w:rPr>
        <w:t>Título do trabalho</w:t>
      </w:r>
      <w:r w:rsidRPr="003F0221">
        <w:rPr>
          <w:rFonts w:ascii="Arial" w:hAnsi="Arial" w:cs="Arial"/>
        </w:rPr>
        <w:t>. Ano. Tipo do trabalho (TCC, dissertação, tese) – Instituição, Local, ano.</w:t>
      </w:r>
    </w:p>
    <w:p w:rsidR="00517805" w:rsidRPr="000B5F94" w:rsidRDefault="00517805" w:rsidP="00517805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:rsidR="003F0221" w:rsidRPr="003F0221" w:rsidRDefault="003F0221" w:rsidP="00517805">
      <w:pPr>
        <w:spacing w:after="0" w:line="240" w:lineRule="auto"/>
        <w:jc w:val="both"/>
        <w:rPr>
          <w:rFonts w:ascii="Arial" w:hAnsi="Arial" w:cs="Arial"/>
        </w:rPr>
      </w:pPr>
      <w:r w:rsidRPr="003F0221">
        <w:rPr>
          <w:rFonts w:ascii="Arial" w:hAnsi="Arial" w:cs="Arial"/>
          <w:b/>
          <w:bCs/>
        </w:rPr>
        <w:t>Exemplo:</w:t>
      </w:r>
      <w:r w:rsidRPr="003F0221">
        <w:rPr>
          <w:rFonts w:ascii="Arial" w:hAnsi="Arial" w:cs="Arial"/>
        </w:rPr>
        <w:br/>
        <w:t xml:space="preserve">MENDES, Ana Paula. </w:t>
      </w:r>
      <w:r w:rsidRPr="003F0221">
        <w:rPr>
          <w:rFonts w:ascii="Arial" w:hAnsi="Arial" w:cs="Arial"/>
          <w:b/>
          <w:bCs/>
        </w:rPr>
        <w:t>Sustentabilidade e governança corporativa no agronegócio brasileiro.</w:t>
      </w:r>
      <w:r w:rsidRPr="003F0221">
        <w:rPr>
          <w:rFonts w:ascii="Arial" w:hAnsi="Arial" w:cs="Arial"/>
        </w:rPr>
        <w:t xml:space="preserve"> 2022. Dissertação (Mestrado em Direito) – Universidade de São Paulo, São Paulo, 2022.</w:t>
      </w:r>
    </w:p>
    <w:p w:rsidR="00517805" w:rsidRPr="000B5F94" w:rsidRDefault="00517805" w:rsidP="003F0221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:rsidR="00662C57" w:rsidRDefault="003F0221" w:rsidP="003F0221">
      <w:pPr>
        <w:spacing w:after="0" w:line="360" w:lineRule="auto"/>
        <w:jc w:val="both"/>
        <w:rPr>
          <w:rFonts w:ascii="Arial" w:hAnsi="Arial" w:cs="Arial"/>
          <w:b/>
          <w:bCs/>
        </w:rPr>
      </w:pPr>
      <w:bookmarkStart w:id="22" w:name="_Hlk218615333"/>
      <w:r w:rsidRPr="003F0221">
        <w:rPr>
          <w:rFonts w:ascii="Arial" w:hAnsi="Arial" w:cs="Arial"/>
          <w:b/>
          <w:bCs/>
        </w:rPr>
        <w:t>9</w:t>
      </w:r>
      <w:r w:rsidR="00C2023E" w:rsidRPr="003F0221">
        <w:rPr>
          <w:rFonts w:ascii="Arial" w:hAnsi="Arial" w:cs="Arial"/>
          <w:b/>
          <w:bCs/>
        </w:rPr>
        <w:t xml:space="preserve">. Modelos Específicos </w:t>
      </w:r>
      <w:r w:rsidR="00C2023E">
        <w:rPr>
          <w:rFonts w:ascii="Arial" w:hAnsi="Arial" w:cs="Arial"/>
          <w:b/>
          <w:bCs/>
        </w:rPr>
        <w:t>d</w:t>
      </w:r>
      <w:r w:rsidR="00C2023E" w:rsidRPr="003F0221">
        <w:rPr>
          <w:rFonts w:ascii="Arial" w:hAnsi="Arial" w:cs="Arial"/>
          <w:b/>
          <w:bCs/>
        </w:rPr>
        <w:t xml:space="preserve">e Referências </w:t>
      </w:r>
    </w:p>
    <w:p w:rsidR="003F0221" w:rsidRPr="003F0221" w:rsidRDefault="003F0221" w:rsidP="003F0221">
      <w:pPr>
        <w:spacing w:after="0" w:line="360" w:lineRule="auto"/>
        <w:jc w:val="both"/>
        <w:rPr>
          <w:rFonts w:ascii="Arial" w:hAnsi="Arial" w:cs="Arial"/>
          <w:b/>
          <w:bCs/>
        </w:rPr>
      </w:pPr>
      <w:r w:rsidRPr="003F0221">
        <w:rPr>
          <w:rFonts w:ascii="Arial" w:hAnsi="Arial" w:cs="Arial"/>
          <w:b/>
          <w:bCs/>
        </w:rPr>
        <w:t xml:space="preserve">9.1 Artigos com DOI (Digital </w:t>
      </w:r>
      <w:proofErr w:type="spellStart"/>
      <w:r w:rsidRPr="003F0221">
        <w:rPr>
          <w:rFonts w:ascii="Arial" w:hAnsi="Arial" w:cs="Arial"/>
          <w:b/>
          <w:bCs/>
        </w:rPr>
        <w:t>Object</w:t>
      </w:r>
      <w:proofErr w:type="spellEnd"/>
      <w:r w:rsidRPr="003F0221">
        <w:rPr>
          <w:rFonts w:ascii="Arial" w:hAnsi="Arial" w:cs="Arial"/>
          <w:b/>
          <w:bCs/>
        </w:rPr>
        <w:t xml:space="preserve"> </w:t>
      </w:r>
      <w:proofErr w:type="spellStart"/>
      <w:r w:rsidRPr="003F0221">
        <w:rPr>
          <w:rFonts w:ascii="Arial" w:hAnsi="Arial" w:cs="Arial"/>
          <w:b/>
          <w:bCs/>
        </w:rPr>
        <w:t>Identifier</w:t>
      </w:r>
      <w:proofErr w:type="spellEnd"/>
      <w:r w:rsidRPr="003F0221">
        <w:rPr>
          <w:rFonts w:ascii="Arial" w:hAnsi="Arial" w:cs="Arial"/>
          <w:b/>
          <w:bCs/>
        </w:rPr>
        <w:t>)</w:t>
      </w:r>
    </w:p>
    <w:bookmarkEnd w:id="22"/>
    <w:p w:rsidR="003F0221" w:rsidRPr="003F0221" w:rsidRDefault="003F0221" w:rsidP="00794DED">
      <w:pPr>
        <w:spacing w:after="0" w:line="240" w:lineRule="auto"/>
        <w:jc w:val="both"/>
        <w:rPr>
          <w:rFonts w:ascii="Arial" w:hAnsi="Arial" w:cs="Arial"/>
        </w:rPr>
      </w:pPr>
      <w:r w:rsidRPr="003F0221">
        <w:rPr>
          <w:rFonts w:ascii="Arial" w:hAnsi="Arial" w:cs="Arial"/>
        </w:rPr>
        <w:t xml:space="preserve">SOBRENOME, Prenomes. Título do artigo. </w:t>
      </w:r>
      <w:r w:rsidRPr="003F0221">
        <w:rPr>
          <w:rFonts w:ascii="Arial" w:hAnsi="Arial" w:cs="Arial"/>
          <w:b/>
          <w:bCs/>
        </w:rPr>
        <w:t>Título do periódico</w:t>
      </w:r>
      <w:r w:rsidRPr="003F0221">
        <w:rPr>
          <w:rFonts w:ascii="Arial" w:hAnsi="Arial" w:cs="Arial"/>
        </w:rPr>
        <w:t>, local, volume, número, páginas inicial-final, ano. DOI: https://doi.org/xxxxx</w:t>
      </w:r>
    </w:p>
    <w:p w:rsidR="00794DED" w:rsidRPr="000B5F94" w:rsidRDefault="00794DED" w:rsidP="00794DED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:rsidR="003F0221" w:rsidRPr="003F0221" w:rsidRDefault="003F0221" w:rsidP="00794DED">
      <w:pPr>
        <w:spacing w:after="0" w:line="240" w:lineRule="auto"/>
        <w:jc w:val="both"/>
        <w:rPr>
          <w:rFonts w:ascii="Arial" w:hAnsi="Arial" w:cs="Arial"/>
        </w:rPr>
      </w:pPr>
      <w:r w:rsidRPr="003F0221">
        <w:rPr>
          <w:rFonts w:ascii="Arial" w:hAnsi="Arial" w:cs="Arial"/>
          <w:b/>
          <w:bCs/>
        </w:rPr>
        <w:t>Exemplo:</w:t>
      </w:r>
      <w:r w:rsidRPr="003F0221">
        <w:rPr>
          <w:rFonts w:ascii="Arial" w:hAnsi="Arial" w:cs="Arial"/>
        </w:rPr>
        <w:br/>
        <w:t xml:space="preserve">SANTOS, Boaventura de Sousa. Democracia, direitos humanos e globalização. </w:t>
      </w:r>
      <w:r w:rsidRPr="003F0221">
        <w:rPr>
          <w:rFonts w:ascii="Arial" w:hAnsi="Arial" w:cs="Arial"/>
          <w:b/>
          <w:bCs/>
        </w:rPr>
        <w:t>Revista de Sociologia e Política,</w:t>
      </w:r>
      <w:r w:rsidRPr="003F0221">
        <w:rPr>
          <w:rFonts w:ascii="Arial" w:hAnsi="Arial" w:cs="Arial"/>
        </w:rPr>
        <w:t xml:space="preserve"> Curitiba, v. 31, n. 87, p. 1-18, 2023. DOI: https://doi.org/10.1590/1678-987323318701.</w:t>
      </w:r>
    </w:p>
    <w:p w:rsidR="00794DED" w:rsidRPr="000B5F94" w:rsidRDefault="00794DED" w:rsidP="00794DED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:rsidR="003F0221" w:rsidRPr="003F0221" w:rsidRDefault="003F0221" w:rsidP="00794DED">
      <w:pPr>
        <w:spacing w:after="0" w:line="240" w:lineRule="auto"/>
        <w:jc w:val="both"/>
        <w:rPr>
          <w:rFonts w:ascii="Arial" w:hAnsi="Arial" w:cs="Arial"/>
          <w:b/>
          <w:bCs/>
        </w:rPr>
      </w:pPr>
      <w:bookmarkStart w:id="23" w:name="_Hlk218615393"/>
      <w:r w:rsidRPr="003F0221">
        <w:rPr>
          <w:rFonts w:ascii="Arial" w:hAnsi="Arial" w:cs="Arial"/>
          <w:b/>
          <w:bCs/>
        </w:rPr>
        <w:t>9.2 E-books</w:t>
      </w:r>
    </w:p>
    <w:bookmarkEnd w:id="23"/>
    <w:p w:rsidR="003F0221" w:rsidRPr="003F0221" w:rsidRDefault="003F0221" w:rsidP="00794DED">
      <w:pPr>
        <w:spacing w:after="0" w:line="240" w:lineRule="auto"/>
        <w:jc w:val="both"/>
        <w:rPr>
          <w:rFonts w:ascii="Arial" w:hAnsi="Arial" w:cs="Arial"/>
        </w:rPr>
      </w:pPr>
      <w:r w:rsidRPr="003F0221">
        <w:rPr>
          <w:rFonts w:ascii="Arial" w:hAnsi="Arial" w:cs="Arial"/>
        </w:rPr>
        <w:t xml:space="preserve">SOBRENOME, Prenomes. </w:t>
      </w:r>
      <w:r w:rsidRPr="003F0221">
        <w:rPr>
          <w:rFonts w:ascii="Arial" w:hAnsi="Arial" w:cs="Arial"/>
          <w:b/>
          <w:bCs/>
        </w:rPr>
        <w:t>Título do e-book</w:t>
      </w:r>
      <w:r w:rsidRPr="003F0221">
        <w:rPr>
          <w:rFonts w:ascii="Arial" w:hAnsi="Arial" w:cs="Arial"/>
          <w:i/>
          <w:iCs/>
        </w:rPr>
        <w:t xml:space="preserve">: </w:t>
      </w:r>
      <w:r w:rsidRPr="003F0221">
        <w:rPr>
          <w:rFonts w:ascii="Arial" w:hAnsi="Arial" w:cs="Arial"/>
        </w:rPr>
        <w:t>subtítulo</w:t>
      </w:r>
      <w:r w:rsidR="00794DED" w:rsidRPr="000B5F94">
        <w:rPr>
          <w:rFonts w:ascii="Arial" w:hAnsi="Arial" w:cs="Arial"/>
        </w:rPr>
        <w:t xml:space="preserve"> (se houver)</w:t>
      </w:r>
      <w:r w:rsidRPr="003F0221">
        <w:rPr>
          <w:rFonts w:ascii="Arial" w:hAnsi="Arial" w:cs="Arial"/>
        </w:rPr>
        <w:t>. Edição. Local: Editora, ano. E-book. Disponível em: endereço eletrônico. Acesso em: dia mês ano.</w:t>
      </w:r>
    </w:p>
    <w:p w:rsidR="00794DED" w:rsidRPr="000B5F94" w:rsidRDefault="00794DED" w:rsidP="00794DED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:rsidR="003F0221" w:rsidRPr="003F0221" w:rsidRDefault="003F0221" w:rsidP="00794DED">
      <w:pPr>
        <w:spacing w:after="0" w:line="240" w:lineRule="auto"/>
        <w:jc w:val="both"/>
        <w:rPr>
          <w:rFonts w:ascii="Arial" w:hAnsi="Arial" w:cs="Arial"/>
        </w:rPr>
      </w:pPr>
      <w:r w:rsidRPr="003F0221">
        <w:rPr>
          <w:rFonts w:ascii="Arial" w:hAnsi="Arial" w:cs="Arial"/>
          <w:b/>
          <w:bCs/>
        </w:rPr>
        <w:t>Exemplo:</w:t>
      </w:r>
      <w:r w:rsidRPr="003F0221">
        <w:rPr>
          <w:rFonts w:ascii="Arial" w:hAnsi="Arial" w:cs="Arial"/>
        </w:rPr>
        <w:br/>
        <w:t xml:space="preserve">COELHO, Fábio Ulhoa. </w:t>
      </w:r>
      <w:r w:rsidRPr="003F0221">
        <w:rPr>
          <w:rFonts w:ascii="Arial" w:hAnsi="Arial" w:cs="Arial"/>
          <w:b/>
          <w:bCs/>
        </w:rPr>
        <w:t>Manual de direito comercial</w:t>
      </w:r>
      <w:r w:rsidRPr="003F0221">
        <w:rPr>
          <w:rFonts w:ascii="Arial" w:hAnsi="Arial" w:cs="Arial"/>
        </w:rPr>
        <w:t>. 35. ed. São Paulo: Saraiva, 2022. E-book. Disponível em: https://bibliotecadigital.saraiva.com.br. Acesso em: 12 jan. 2026.</w:t>
      </w:r>
    </w:p>
    <w:p w:rsidR="00794DED" w:rsidRPr="000B5F94" w:rsidRDefault="00794DED" w:rsidP="003F0221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:rsidR="003F0221" w:rsidRPr="003F0221" w:rsidRDefault="003F0221" w:rsidP="003F0221">
      <w:pPr>
        <w:spacing w:after="0" w:line="360" w:lineRule="auto"/>
        <w:jc w:val="both"/>
        <w:rPr>
          <w:rFonts w:ascii="Arial" w:hAnsi="Arial" w:cs="Arial"/>
          <w:b/>
          <w:bCs/>
        </w:rPr>
      </w:pPr>
      <w:bookmarkStart w:id="24" w:name="_Hlk218615417"/>
      <w:r w:rsidRPr="003F0221">
        <w:rPr>
          <w:rFonts w:ascii="Arial" w:hAnsi="Arial" w:cs="Arial"/>
          <w:b/>
          <w:bCs/>
        </w:rPr>
        <w:t>9.3 Normas Técnicas</w:t>
      </w:r>
    </w:p>
    <w:bookmarkEnd w:id="24"/>
    <w:p w:rsidR="003F0221" w:rsidRPr="003F0221" w:rsidRDefault="003F0221" w:rsidP="003F0221">
      <w:pPr>
        <w:spacing w:after="0" w:line="360" w:lineRule="auto"/>
        <w:jc w:val="both"/>
        <w:rPr>
          <w:rFonts w:ascii="Arial" w:hAnsi="Arial" w:cs="Arial"/>
        </w:rPr>
      </w:pPr>
      <w:r w:rsidRPr="003F0221">
        <w:rPr>
          <w:rFonts w:ascii="Arial" w:hAnsi="Arial" w:cs="Arial"/>
        </w:rPr>
        <w:t>ENTIDADE RESPONSÁVEL. Código da norma: título. Local, ano.</w:t>
      </w:r>
    </w:p>
    <w:p w:rsidR="003F0221" w:rsidRPr="003F0221" w:rsidRDefault="003F0221" w:rsidP="00794DED">
      <w:pPr>
        <w:spacing w:after="0" w:line="240" w:lineRule="auto"/>
        <w:jc w:val="both"/>
        <w:rPr>
          <w:rFonts w:ascii="Arial" w:hAnsi="Arial" w:cs="Arial"/>
        </w:rPr>
      </w:pPr>
      <w:r w:rsidRPr="003F0221">
        <w:rPr>
          <w:rFonts w:ascii="Arial" w:hAnsi="Arial" w:cs="Arial"/>
          <w:b/>
          <w:bCs/>
        </w:rPr>
        <w:t>Exemplo:</w:t>
      </w:r>
      <w:r w:rsidRPr="003F0221">
        <w:rPr>
          <w:rFonts w:ascii="Arial" w:hAnsi="Arial" w:cs="Arial"/>
        </w:rPr>
        <w:br/>
        <w:t>ASSOCIAÇÃO BRASILEIRA DE NORMAS TÉCNICAS. NBR 6023: informação e documentação – referências – elaboração. Rio de Janeiro, 2018.</w:t>
      </w:r>
    </w:p>
    <w:p w:rsidR="003F0221" w:rsidRPr="003F0221" w:rsidRDefault="003F0221" w:rsidP="003F0221">
      <w:pPr>
        <w:spacing w:after="0" w:line="360" w:lineRule="auto"/>
        <w:jc w:val="both"/>
        <w:rPr>
          <w:rFonts w:ascii="Arial" w:hAnsi="Arial" w:cs="Arial"/>
        </w:rPr>
      </w:pPr>
    </w:p>
    <w:p w:rsidR="003F0221" w:rsidRPr="003F0221" w:rsidRDefault="003F0221" w:rsidP="003F0221">
      <w:pPr>
        <w:spacing w:after="0" w:line="360" w:lineRule="auto"/>
        <w:jc w:val="both"/>
        <w:rPr>
          <w:rFonts w:ascii="Arial" w:hAnsi="Arial" w:cs="Arial"/>
          <w:b/>
          <w:bCs/>
        </w:rPr>
      </w:pPr>
      <w:bookmarkStart w:id="25" w:name="_Hlk218615435"/>
      <w:r w:rsidRPr="003F0221">
        <w:rPr>
          <w:rFonts w:ascii="Arial" w:hAnsi="Arial" w:cs="Arial"/>
          <w:b/>
          <w:bCs/>
        </w:rPr>
        <w:t>9.4 Pareceres</w:t>
      </w:r>
    </w:p>
    <w:bookmarkEnd w:id="25"/>
    <w:p w:rsidR="003F0221" w:rsidRPr="003F0221" w:rsidRDefault="003F0221" w:rsidP="003F0221">
      <w:pPr>
        <w:spacing w:after="0" w:line="360" w:lineRule="auto"/>
        <w:jc w:val="both"/>
        <w:rPr>
          <w:rFonts w:ascii="Arial" w:hAnsi="Arial" w:cs="Arial"/>
        </w:rPr>
      </w:pPr>
      <w:r w:rsidRPr="003F0221">
        <w:rPr>
          <w:rFonts w:ascii="Arial" w:hAnsi="Arial" w:cs="Arial"/>
        </w:rPr>
        <w:t>ENTIDADE ou AUTOR. Parecer nº x/ano. Assunto. Local, ano.</w:t>
      </w:r>
    </w:p>
    <w:p w:rsidR="003F0221" w:rsidRPr="003F0221" w:rsidRDefault="003F0221" w:rsidP="0008787C">
      <w:pPr>
        <w:spacing w:after="0" w:line="240" w:lineRule="auto"/>
        <w:rPr>
          <w:rFonts w:ascii="Arial" w:hAnsi="Arial" w:cs="Arial"/>
        </w:rPr>
      </w:pPr>
      <w:r w:rsidRPr="003F0221">
        <w:rPr>
          <w:rFonts w:ascii="Arial" w:hAnsi="Arial" w:cs="Arial"/>
          <w:b/>
          <w:bCs/>
        </w:rPr>
        <w:lastRenderedPageBreak/>
        <w:t>Exemplo:</w:t>
      </w:r>
      <w:r w:rsidRPr="003F0221">
        <w:rPr>
          <w:rFonts w:ascii="Arial" w:hAnsi="Arial" w:cs="Arial"/>
        </w:rPr>
        <w:br/>
        <w:t>CONSELHO FEDERAL DE CONTABILIDADE. Parecer Técnico nº 01/2023. Reconhecimento contábil de ativos ambientais. Brasília, DF, 2023.</w:t>
      </w:r>
    </w:p>
    <w:p w:rsidR="003731A6" w:rsidRPr="000B5F94" w:rsidRDefault="003731A6" w:rsidP="0008787C">
      <w:pPr>
        <w:spacing w:after="0" w:line="240" w:lineRule="auto"/>
        <w:rPr>
          <w:rFonts w:ascii="Arial" w:hAnsi="Arial" w:cs="Arial"/>
          <w:b/>
          <w:bCs/>
        </w:rPr>
      </w:pPr>
    </w:p>
    <w:p w:rsidR="003F0221" w:rsidRPr="003F0221" w:rsidRDefault="003F0221" w:rsidP="0008787C">
      <w:pPr>
        <w:spacing w:after="0" w:line="240" w:lineRule="auto"/>
        <w:rPr>
          <w:rFonts w:ascii="Arial" w:hAnsi="Arial" w:cs="Arial"/>
          <w:b/>
          <w:bCs/>
        </w:rPr>
      </w:pPr>
      <w:bookmarkStart w:id="26" w:name="_Hlk218615492"/>
      <w:r w:rsidRPr="003F0221">
        <w:rPr>
          <w:rFonts w:ascii="Arial" w:hAnsi="Arial" w:cs="Arial"/>
          <w:b/>
          <w:bCs/>
        </w:rPr>
        <w:t>9.5 Relatórios</w:t>
      </w:r>
    </w:p>
    <w:bookmarkEnd w:id="26"/>
    <w:p w:rsidR="003F0221" w:rsidRPr="003F0221" w:rsidRDefault="003F0221" w:rsidP="0008787C">
      <w:pPr>
        <w:spacing w:after="0" w:line="240" w:lineRule="auto"/>
        <w:rPr>
          <w:rFonts w:ascii="Arial" w:hAnsi="Arial" w:cs="Arial"/>
        </w:rPr>
      </w:pPr>
      <w:r w:rsidRPr="003F0221">
        <w:rPr>
          <w:rFonts w:ascii="Arial" w:hAnsi="Arial" w:cs="Arial"/>
        </w:rPr>
        <w:t xml:space="preserve">ENTIDADE ou AUTOR. </w:t>
      </w:r>
      <w:r w:rsidRPr="003F0221">
        <w:rPr>
          <w:rFonts w:ascii="Arial" w:hAnsi="Arial" w:cs="Arial"/>
          <w:b/>
          <w:bCs/>
        </w:rPr>
        <w:t>Título do relatório</w:t>
      </w:r>
      <w:r w:rsidRPr="003F0221">
        <w:rPr>
          <w:rFonts w:ascii="Arial" w:hAnsi="Arial" w:cs="Arial"/>
        </w:rPr>
        <w:t>. Local, ano.</w:t>
      </w:r>
    </w:p>
    <w:p w:rsidR="0008787C" w:rsidRPr="000B5F94" w:rsidRDefault="0008787C" w:rsidP="0008787C">
      <w:pPr>
        <w:spacing w:after="0" w:line="240" w:lineRule="auto"/>
        <w:rPr>
          <w:rFonts w:ascii="Arial" w:hAnsi="Arial" w:cs="Arial"/>
          <w:b/>
          <w:bCs/>
        </w:rPr>
      </w:pPr>
    </w:p>
    <w:p w:rsidR="003731A6" w:rsidRDefault="003F0221" w:rsidP="00F43C7B">
      <w:pPr>
        <w:spacing w:after="0" w:line="240" w:lineRule="auto"/>
        <w:rPr>
          <w:rFonts w:ascii="Arial" w:hAnsi="Arial" w:cs="Arial"/>
        </w:rPr>
      </w:pPr>
      <w:r w:rsidRPr="003F0221">
        <w:rPr>
          <w:rFonts w:ascii="Arial" w:hAnsi="Arial" w:cs="Arial"/>
          <w:b/>
          <w:bCs/>
        </w:rPr>
        <w:t>Exemplo:</w:t>
      </w:r>
      <w:r w:rsidRPr="003F0221">
        <w:rPr>
          <w:rFonts w:ascii="Arial" w:hAnsi="Arial" w:cs="Arial"/>
        </w:rPr>
        <w:br/>
        <w:t xml:space="preserve">TRIBUNAL DE CONTAS DA UNIÃO. </w:t>
      </w:r>
      <w:r w:rsidRPr="003F0221">
        <w:rPr>
          <w:rFonts w:ascii="Arial" w:hAnsi="Arial" w:cs="Arial"/>
          <w:b/>
          <w:bCs/>
        </w:rPr>
        <w:t>Relatório de auditoria operacional sobre políticas públicas ambientais</w:t>
      </w:r>
      <w:r w:rsidRPr="003F0221">
        <w:rPr>
          <w:rFonts w:ascii="Arial" w:hAnsi="Arial" w:cs="Arial"/>
        </w:rPr>
        <w:t>. Brasília, DF, 2024.</w:t>
      </w:r>
    </w:p>
    <w:p w:rsidR="001F2359" w:rsidRDefault="001F2359" w:rsidP="00F43C7B">
      <w:pPr>
        <w:spacing w:after="0" w:line="240" w:lineRule="auto"/>
        <w:rPr>
          <w:rFonts w:ascii="Arial" w:hAnsi="Arial" w:cs="Arial"/>
        </w:rPr>
      </w:pPr>
    </w:p>
    <w:p w:rsidR="001F2359" w:rsidRDefault="001F2359" w:rsidP="00F43C7B">
      <w:pPr>
        <w:spacing w:after="0" w:line="240" w:lineRule="auto"/>
        <w:rPr>
          <w:rFonts w:ascii="Arial" w:hAnsi="Arial" w:cs="Arial"/>
        </w:rPr>
      </w:pPr>
    </w:p>
    <w:p w:rsidR="00D1266D" w:rsidRDefault="00D1266D" w:rsidP="00F43C7B">
      <w:pPr>
        <w:spacing w:after="0" w:line="240" w:lineRule="auto"/>
        <w:rPr>
          <w:rFonts w:ascii="Arial" w:hAnsi="Arial" w:cs="Arial"/>
        </w:rPr>
      </w:pPr>
    </w:p>
    <w:p w:rsidR="00D1266D" w:rsidRDefault="00D1266D" w:rsidP="00F43C7B">
      <w:pPr>
        <w:spacing w:after="0" w:line="240" w:lineRule="auto"/>
        <w:rPr>
          <w:rFonts w:ascii="Arial" w:hAnsi="Arial" w:cs="Arial"/>
        </w:rPr>
      </w:pPr>
    </w:p>
    <w:p w:rsidR="00D1266D" w:rsidRDefault="00D1266D" w:rsidP="00F43C7B">
      <w:pPr>
        <w:spacing w:after="0" w:line="240" w:lineRule="auto"/>
        <w:rPr>
          <w:rFonts w:ascii="Arial" w:hAnsi="Arial" w:cs="Arial"/>
        </w:rPr>
      </w:pPr>
    </w:p>
    <w:p w:rsidR="00D1266D" w:rsidRDefault="00D1266D" w:rsidP="00F43C7B">
      <w:pPr>
        <w:spacing w:after="0" w:line="240" w:lineRule="auto"/>
        <w:rPr>
          <w:rFonts w:ascii="Arial" w:hAnsi="Arial" w:cs="Arial"/>
        </w:rPr>
      </w:pPr>
    </w:p>
    <w:p w:rsidR="00D1266D" w:rsidRDefault="00D1266D" w:rsidP="00F43C7B">
      <w:pPr>
        <w:spacing w:after="0" w:line="240" w:lineRule="auto"/>
        <w:rPr>
          <w:rFonts w:ascii="Arial" w:hAnsi="Arial" w:cs="Arial"/>
        </w:rPr>
      </w:pPr>
    </w:p>
    <w:p w:rsidR="00D1266D" w:rsidRDefault="00D1266D" w:rsidP="00F43C7B">
      <w:pPr>
        <w:spacing w:after="0" w:line="240" w:lineRule="auto"/>
        <w:rPr>
          <w:rFonts w:ascii="Arial" w:hAnsi="Arial" w:cs="Arial"/>
        </w:rPr>
      </w:pPr>
    </w:p>
    <w:p w:rsidR="00D1266D" w:rsidRDefault="00D1266D" w:rsidP="00F43C7B">
      <w:pPr>
        <w:spacing w:after="0" w:line="240" w:lineRule="auto"/>
        <w:rPr>
          <w:rFonts w:ascii="Arial" w:hAnsi="Arial" w:cs="Arial"/>
        </w:rPr>
      </w:pPr>
    </w:p>
    <w:p w:rsidR="00D1266D" w:rsidRDefault="00D1266D" w:rsidP="00F43C7B">
      <w:pPr>
        <w:spacing w:after="0" w:line="240" w:lineRule="auto"/>
        <w:rPr>
          <w:rFonts w:ascii="Arial" w:hAnsi="Arial" w:cs="Arial"/>
        </w:rPr>
      </w:pPr>
    </w:p>
    <w:p w:rsidR="00D1266D" w:rsidRDefault="00D1266D" w:rsidP="00F43C7B">
      <w:pPr>
        <w:spacing w:after="0" w:line="240" w:lineRule="auto"/>
        <w:rPr>
          <w:rFonts w:ascii="Arial" w:hAnsi="Arial" w:cs="Arial"/>
        </w:rPr>
      </w:pPr>
    </w:p>
    <w:p w:rsidR="00D1266D" w:rsidRDefault="00D1266D" w:rsidP="00F43C7B">
      <w:pPr>
        <w:spacing w:after="0" w:line="240" w:lineRule="auto"/>
        <w:rPr>
          <w:rFonts w:ascii="Arial" w:hAnsi="Arial" w:cs="Arial"/>
        </w:rPr>
      </w:pPr>
    </w:p>
    <w:p w:rsidR="00D1266D" w:rsidRDefault="00D1266D" w:rsidP="00F43C7B">
      <w:pPr>
        <w:spacing w:after="0" w:line="240" w:lineRule="auto"/>
        <w:rPr>
          <w:rFonts w:ascii="Arial" w:hAnsi="Arial" w:cs="Arial"/>
        </w:rPr>
      </w:pPr>
    </w:p>
    <w:p w:rsidR="00D1266D" w:rsidRDefault="00D1266D" w:rsidP="00F43C7B">
      <w:pPr>
        <w:spacing w:after="0" w:line="240" w:lineRule="auto"/>
        <w:rPr>
          <w:rFonts w:ascii="Arial" w:hAnsi="Arial" w:cs="Arial"/>
        </w:rPr>
      </w:pPr>
    </w:p>
    <w:p w:rsidR="00D1266D" w:rsidRDefault="00D1266D" w:rsidP="00F43C7B">
      <w:pPr>
        <w:spacing w:after="0" w:line="240" w:lineRule="auto"/>
        <w:rPr>
          <w:rFonts w:ascii="Arial" w:hAnsi="Arial" w:cs="Arial"/>
        </w:rPr>
      </w:pPr>
    </w:p>
    <w:p w:rsidR="00D1266D" w:rsidRDefault="00D1266D" w:rsidP="00F43C7B">
      <w:pPr>
        <w:spacing w:after="0" w:line="240" w:lineRule="auto"/>
        <w:rPr>
          <w:rFonts w:ascii="Arial" w:hAnsi="Arial" w:cs="Arial"/>
        </w:rPr>
      </w:pPr>
    </w:p>
    <w:p w:rsidR="00D1266D" w:rsidRDefault="00D1266D" w:rsidP="00F43C7B">
      <w:pPr>
        <w:spacing w:after="0" w:line="240" w:lineRule="auto"/>
        <w:rPr>
          <w:rFonts w:ascii="Arial" w:hAnsi="Arial" w:cs="Arial"/>
        </w:rPr>
      </w:pPr>
    </w:p>
    <w:p w:rsidR="00D1266D" w:rsidRDefault="00D1266D" w:rsidP="00F43C7B">
      <w:pPr>
        <w:spacing w:after="0" w:line="240" w:lineRule="auto"/>
        <w:rPr>
          <w:rFonts w:ascii="Arial" w:hAnsi="Arial" w:cs="Arial"/>
        </w:rPr>
      </w:pPr>
    </w:p>
    <w:p w:rsidR="00D1266D" w:rsidRDefault="00D1266D" w:rsidP="00F43C7B">
      <w:pPr>
        <w:spacing w:after="0" w:line="240" w:lineRule="auto"/>
        <w:rPr>
          <w:rFonts w:ascii="Arial" w:hAnsi="Arial" w:cs="Arial"/>
        </w:rPr>
      </w:pPr>
    </w:p>
    <w:p w:rsidR="00D1266D" w:rsidRDefault="00D1266D" w:rsidP="00F43C7B">
      <w:pPr>
        <w:spacing w:after="0" w:line="240" w:lineRule="auto"/>
        <w:rPr>
          <w:rFonts w:ascii="Arial" w:hAnsi="Arial" w:cs="Arial"/>
        </w:rPr>
      </w:pPr>
    </w:p>
    <w:p w:rsidR="00D1266D" w:rsidRDefault="00D1266D" w:rsidP="00F43C7B">
      <w:pPr>
        <w:spacing w:after="0" w:line="240" w:lineRule="auto"/>
        <w:rPr>
          <w:rFonts w:ascii="Arial" w:hAnsi="Arial" w:cs="Arial"/>
        </w:rPr>
      </w:pPr>
    </w:p>
    <w:p w:rsidR="00D1266D" w:rsidRDefault="00D1266D" w:rsidP="00F43C7B">
      <w:pPr>
        <w:spacing w:after="0" w:line="240" w:lineRule="auto"/>
        <w:rPr>
          <w:rFonts w:ascii="Arial" w:hAnsi="Arial" w:cs="Arial"/>
        </w:rPr>
      </w:pPr>
    </w:p>
    <w:p w:rsidR="00D1266D" w:rsidRDefault="00D1266D" w:rsidP="00F43C7B">
      <w:pPr>
        <w:spacing w:after="0" w:line="240" w:lineRule="auto"/>
        <w:rPr>
          <w:rFonts w:ascii="Arial" w:hAnsi="Arial" w:cs="Arial"/>
        </w:rPr>
      </w:pPr>
    </w:p>
    <w:p w:rsidR="00D1266D" w:rsidRDefault="00D1266D" w:rsidP="00F43C7B">
      <w:pPr>
        <w:spacing w:after="0" w:line="240" w:lineRule="auto"/>
        <w:rPr>
          <w:rFonts w:ascii="Arial" w:hAnsi="Arial" w:cs="Arial"/>
        </w:rPr>
      </w:pPr>
    </w:p>
    <w:p w:rsidR="00D1266D" w:rsidRDefault="00D1266D" w:rsidP="00F43C7B">
      <w:pPr>
        <w:spacing w:after="0" w:line="240" w:lineRule="auto"/>
        <w:rPr>
          <w:rFonts w:ascii="Arial" w:hAnsi="Arial" w:cs="Arial"/>
        </w:rPr>
      </w:pPr>
    </w:p>
    <w:p w:rsidR="00D1266D" w:rsidRDefault="00D1266D" w:rsidP="00F43C7B">
      <w:pPr>
        <w:spacing w:after="0" w:line="240" w:lineRule="auto"/>
        <w:rPr>
          <w:rFonts w:ascii="Arial" w:hAnsi="Arial" w:cs="Arial"/>
        </w:rPr>
      </w:pPr>
    </w:p>
    <w:p w:rsidR="00D1266D" w:rsidRDefault="00D1266D" w:rsidP="00F43C7B">
      <w:pPr>
        <w:spacing w:after="0" w:line="240" w:lineRule="auto"/>
        <w:rPr>
          <w:rFonts w:ascii="Arial" w:hAnsi="Arial" w:cs="Arial"/>
        </w:rPr>
      </w:pPr>
    </w:p>
    <w:p w:rsidR="00D1266D" w:rsidRDefault="00D1266D" w:rsidP="00F43C7B">
      <w:pPr>
        <w:spacing w:after="0" w:line="240" w:lineRule="auto"/>
        <w:rPr>
          <w:rFonts w:ascii="Arial" w:hAnsi="Arial" w:cs="Arial"/>
        </w:rPr>
      </w:pPr>
    </w:p>
    <w:p w:rsidR="00D1266D" w:rsidRDefault="00D1266D" w:rsidP="00F43C7B">
      <w:pPr>
        <w:spacing w:after="0" w:line="240" w:lineRule="auto"/>
        <w:rPr>
          <w:rFonts w:ascii="Arial" w:hAnsi="Arial" w:cs="Arial"/>
        </w:rPr>
      </w:pPr>
    </w:p>
    <w:p w:rsidR="00D1266D" w:rsidRDefault="00D1266D" w:rsidP="00F43C7B">
      <w:pPr>
        <w:spacing w:after="0" w:line="240" w:lineRule="auto"/>
        <w:rPr>
          <w:rFonts w:ascii="Arial" w:hAnsi="Arial" w:cs="Arial"/>
        </w:rPr>
      </w:pPr>
    </w:p>
    <w:p w:rsidR="00D1266D" w:rsidRDefault="00D1266D" w:rsidP="00F43C7B">
      <w:pPr>
        <w:spacing w:after="0" w:line="240" w:lineRule="auto"/>
        <w:rPr>
          <w:rFonts w:ascii="Arial" w:hAnsi="Arial" w:cs="Arial"/>
        </w:rPr>
      </w:pPr>
    </w:p>
    <w:p w:rsidR="00D1266D" w:rsidRDefault="00D1266D" w:rsidP="00F43C7B">
      <w:pPr>
        <w:spacing w:after="0" w:line="240" w:lineRule="auto"/>
        <w:rPr>
          <w:rFonts w:ascii="Arial" w:hAnsi="Arial" w:cs="Arial"/>
        </w:rPr>
      </w:pPr>
    </w:p>
    <w:p w:rsidR="00D1266D" w:rsidRDefault="00D1266D" w:rsidP="00F43C7B">
      <w:pPr>
        <w:spacing w:after="0" w:line="240" w:lineRule="auto"/>
        <w:rPr>
          <w:rFonts w:ascii="Arial" w:hAnsi="Arial" w:cs="Arial"/>
        </w:rPr>
      </w:pPr>
    </w:p>
    <w:p w:rsidR="00D1266D" w:rsidRDefault="00D1266D" w:rsidP="00F43C7B">
      <w:pPr>
        <w:spacing w:after="0" w:line="240" w:lineRule="auto"/>
        <w:rPr>
          <w:rFonts w:ascii="Arial" w:hAnsi="Arial" w:cs="Arial"/>
        </w:rPr>
      </w:pPr>
    </w:p>
    <w:p w:rsidR="00D1266D" w:rsidRDefault="00D1266D" w:rsidP="00F43C7B">
      <w:pPr>
        <w:spacing w:after="0" w:line="240" w:lineRule="auto"/>
        <w:rPr>
          <w:rFonts w:ascii="Arial" w:hAnsi="Arial" w:cs="Arial"/>
        </w:rPr>
      </w:pPr>
    </w:p>
    <w:p w:rsidR="00D709F2" w:rsidRDefault="00D709F2" w:rsidP="00F43C7B">
      <w:pPr>
        <w:spacing w:after="0" w:line="240" w:lineRule="auto"/>
        <w:rPr>
          <w:rFonts w:ascii="Arial" w:hAnsi="Arial" w:cs="Arial"/>
        </w:rPr>
      </w:pPr>
    </w:p>
    <w:p w:rsidR="00D709F2" w:rsidRDefault="00D709F2" w:rsidP="00F43C7B">
      <w:pPr>
        <w:spacing w:after="0" w:line="240" w:lineRule="auto"/>
        <w:rPr>
          <w:rFonts w:ascii="Arial" w:hAnsi="Arial" w:cs="Arial"/>
        </w:rPr>
      </w:pPr>
    </w:p>
    <w:p w:rsidR="00D1266D" w:rsidRDefault="00D1266D" w:rsidP="00F43C7B">
      <w:pPr>
        <w:spacing w:after="0" w:line="240" w:lineRule="auto"/>
        <w:rPr>
          <w:rFonts w:ascii="Arial" w:hAnsi="Arial" w:cs="Arial"/>
        </w:rPr>
      </w:pPr>
    </w:p>
    <w:p w:rsidR="00D709F2" w:rsidRDefault="00D709F2" w:rsidP="00D709F2">
      <w:pPr>
        <w:spacing w:after="0" w:line="240" w:lineRule="auto"/>
        <w:rPr>
          <w:rFonts w:ascii="Arial" w:hAnsi="Arial" w:cs="Arial"/>
          <w:b/>
          <w:bCs/>
        </w:rPr>
      </w:pPr>
    </w:p>
    <w:p w:rsidR="00D1266D" w:rsidRPr="00D709F2" w:rsidRDefault="00D1266D" w:rsidP="00D709F2">
      <w:pPr>
        <w:pStyle w:val="PargrafodaLista"/>
        <w:numPr>
          <w:ilvl w:val="0"/>
          <w:numId w:val="18"/>
        </w:numPr>
        <w:spacing w:after="0" w:line="240" w:lineRule="auto"/>
        <w:rPr>
          <w:rFonts w:ascii="Arial" w:hAnsi="Arial" w:cs="Arial"/>
          <w:b/>
          <w:bCs/>
        </w:rPr>
      </w:pPr>
      <w:r w:rsidRPr="00D709F2">
        <w:rPr>
          <w:rFonts w:ascii="Arial" w:hAnsi="Arial" w:cs="Arial"/>
          <w:b/>
          <w:bCs/>
        </w:rPr>
        <w:t>CAPA E FOLHA DE ROSTO DE TRABALHOS ACADÊMICOS</w:t>
      </w:r>
    </w:p>
    <w:p w:rsidR="00D1266D" w:rsidRDefault="00D1266D" w:rsidP="00D1266D">
      <w:pPr>
        <w:spacing w:after="0" w:line="240" w:lineRule="auto"/>
        <w:rPr>
          <w:rFonts w:ascii="Arial" w:hAnsi="Arial" w:cs="Arial"/>
        </w:rPr>
      </w:pPr>
    </w:p>
    <w:p w:rsidR="00D1266D" w:rsidRPr="00D67C53" w:rsidRDefault="00D1266D" w:rsidP="00D1266D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D67C53">
        <w:rPr>
          <w:rFonts w:ascii="Arial" w:hAnsi="Arial" w:cs="Arial"/>
        </w:rPr>
        <w:t>As normas da ABNT que determinam a elaboração da capa e da folha de rosto de trabalhos acadêmicos estão estabelecidas, principalmente, na ABNT NBR 14724:2023 – Informação e documentação: Trabalhos acadêmicos – Apresentação.</w:t>
      </w:r>
    </w:p>
    <w:p w:rsidR="00D1266D" w:rsidRPr="00D67C53" w:rsidRDefault="00D1266D" w:rsidP="00D1266D">
      <w:pPr>
        <w:spacing w:after="0" w:line="360" w:lineRule="auto"/>
        <w:jc w:val="both"/>
        <w:rPr>
          <w:rFonts w:ascii="Arial" w:hAnsi="Arial" w:cs="Arial"/>
        </w:rPr>
      </w:pPr>
    </w:p>
    <w:p w:rsidR="00D1266D" w:rsidRPr="00D67C53" w:rsidRDefault="00D1266D" w:rsidP="00D1266D">
      <w:pPr>
        <w:spacing w:after="0"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4.</w:t>
      </w:r>
      <w:r w:rsidRPr="00D67C53">
        <w:rPr>
          <w:rFonts w:ascii="Arial" w:hAnsi="Arial" w:cs="Arial"/>
          <w:b/>
          <w:bCs/>
        </w:rPr>
        <w:t>1 Norma aplicável</w:t>
      </w:r>
    </w:p>
    <w:p w:rsidR="00D1266D" w:rsidRPr="00D67C53" w:rsidRDefault="00D1266D" w:rsidP="00D1266D">
      <w:pPr>
        <w:tabs>
          <w:tab w:val="num" w:pos="720"/>
        </w:tabs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D67C53">
        <w:rPr>
          <w:rFonts w:ascii="Arial" w:hAnsi="Arial" w:cs="Arial"/>
        </w:rPr>
        <w:t>A ABNT NBR 14724:2023 define:</w:t>
      </w:r>
      <w:r>
        <w:rPr>
          <w:rFonts w:ascii="Arial" w:hAnsi="Arial" w:cs="Arial"/>
        </w:rPr>
        <w:t xml:space="preserve"> a) </w:t>
      </w:r>
      <w:r w:rsidRPr="00D67C53">
        <w:rPr>
          <w:rFonts w:ascii="Arial" w:hAnsi="Arial" w:cs="Arial"/>
        </w:rPr>
        <w:t>os elementos pré-textuais dos trabalhos acadêmicos; b) a ordem, o conteúdo obrigatório e a forma de apresentação da capa e da folha de rosto.</w:t>
      </w:r>
    </w:p>
    <w:p w:rsidR="00D1266D" w:rsidRPr="00D67C53" w:rsidRDefault="00D1266D" w:rsidP="00D1266D">
      <w:pPr>
        <w:tabs>
          <w:tab w:val="num" w:pos="720"/>
        </w:tabs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D67C53">
        <w:rPr>
          <w:rFonts w:ascii="Arial" w:hAnsi="Arial" w:cs="Arial"/>
        </w:rPr>
        <w:t>Essa norma é aplicável a:</w:t>
      </w:r>
      <w:r>
        <w:rPr>
          <w:rFonts w:ascii="Arial" w:hAnsi="Arial" w:cs="Arial"/>
        </w:rPr>
        <w:t xml:space="preserve"> </w:t>
      </w:r>
      <w:r w:rsidRPr="00D67C53">
        <w:rPr>
          <w:rFonts w:ascii="Arial" w:hAnsi="Arial" w:cs="Arial"/>
        </w:rPr>
        <w:t>Trabalhos de Conclusão de Curso (TCC);</w:t>
      </w:r>
      <w:r>
        <w:rPr>
          <w:rFonts w:ascii="Arial" w:hAnsi="Arial" w:cs="Arial"/>
        </w:rPr>
        <w:t xml:space="preserve"> </w:t>
      </w:r>
      <w:r w:rsidRPr="00D67C53">
        <w:rPr>
          <w:rFonts w:ascii="Arial" w:hAnsi="Arial" w:cs="Arial"/>
        </w:rPr>
        <w:t>monografias;</w:t>
      </w:r>
      <w:r>
        <w:rPr>
          <w:rFonts w:ascii="Arial" w:hAnsi="Arial" w:cs="Arial"/>
        </w:rPr>
        <w:t xml:space="preserve"> </w:t>
      </w:r>
      <w:r w:rsidRPr="00D67C53">
        <w:rPr>
          <w:rFonts w:ascii="Arial" w:hAnsi="Arial" w:cs="Arial"/>
        </w:rPr>
        <w:t xml:space="preserve">relatórios </w:t>
      </w:r>
      <w:r>
        <w:rPr>
          <w:rFonts w:ascii="Arial" w:hAnsi="Arial" w:cs="Arial"/>
        </w:rPr>
        <w:t>e demais produções acadêmicas</w:t>
      </w:r>
      <w:r w:rsidRPr="00D67C53">
        <w:rPr>
          <w:rFonts w:ascii="Arial" w:hAnsi="Arial" w:cs="Arial"/>
        </w:rPr>
        <w:t>.</w:t>
      </w:r>
    </w:p>
    <w:p w:rsidR="00D1266D" w:rsidRDefault="00D1266D" w:rsidP="00D1266D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:rsidR="00D1266D" w:rsidRDefault="00D1266D" w:rsidP="00D1266D">
      <w:pPr>
        <w:spacing w:after="0"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4.</w:t>
      </w:r>
      <w:r w:rsidRPr="00D67C53">
        <w:rPr>
          <w:rFonts w:ascii="Arial" w:hAnsi="Arial" w:cs="Arial"/>
          <w:b/>
          <w:bCs/>
        </w:rPr>
        <w:t xml:space="preserve">2 Capa </w:t>
      </w:r>
    </w:p>
    <w:p w:rsidR="00D1266D" w:rsidRPr="00D67C53" w:rsidRDefault="00D1266D" w:rsidP="00D1266D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 w:rsidRPr="00D67C53">
        <w:rPr>
          <w:rFonts w:ascii="Arial" w:hAnsi="Arial" w:cs="Arial"/>
        </w:rPr>
        <w:t>A capa é elemento obrigatório e deve conter, nesta ordem, os seguintes elementos:</w:t>
      </w:r>
    </w:p>
    <w:p w:rsidR="00D1266D" w:rsidRPr="00D67C53" w:rsidRDefault="00D1266D" w:rsidP="00D1266D">
      <w:pPr>
        <w:spacing w:after="0" w:line="360" w:lineRule="auto"/>
        <w:jc w:val="both"/>
        <w:rPr>
          <w:rFonts w:ascii="Arial" w:hAnsi="Arial" w:cs="Arial"/>
        </w:rPr>
      </w:pPr>
      <w:r w:rsidRPr="00D67C53">
        <w:rPr>
          <w:rFonts w:ascii="Arial" w:hAnsi="Arial" w:cs="Arial"/>
        </w:rPr>
        <w:t>Nome da instituição;</w:t>
      </w:r>
    </w:p>
    <w:p w:rsidR="00D1266D" w:rsidRPr="00D67C53" w:rsidRDefault="00D1266D" w:rsidP="00D1266D">
      <w:pPr>
        <w:spacing w:after="0" w:line="360" w:lineRule="auto"/>
        <w:jc w:val="both"/>
        <w:rPr>
          <w:rFonts w:ascii="Arial" w:hAnsi="Arial" w:cs="Arial"/>
        </w:rPr>
      </w:pPr>
      <w:r w:rsidRPr="00D67C53">
        <w:rPr>
          <w:rFonts w:ascii="Arial" w:hAnsi="Arial" w:cs="Arial"/>
        </w:rPr>
        <w:t>Nome do autor;</w:t>
      </w:r>
    </w:p>
    <w:p w:rsidR="00D1266D" w:rsidRPr="00D67C53" w:rsidRDefault="00D1266D" w:rsidP="00D1266D">
      <w:pPr>
        <w:spacing w:after="0" w:line="360" w:lineRule="auto"/>
        <w:jc w:val="both"/>
        <w:rPr>
          <w:rFonts w:ascii="Arial" w:hAnsi="Arial" w:cs="Arial"/>
        </w:rPr>
      </w:pPr>
      <w:r w:rsidRPr="00D67C53">
        <w:rPr>
          <w:rFonts w:ascii="Arial" w:hAnsi="Arial" w:cs="Arial"/>
        </w:rPr>
        <w:t>Título do trabalho;</w:t>
      </w:r>
    </w:p>
    <w:p w:rsidR="00D1266D" w:rsidRPr="00D67C53" w:rsidRDefault="00D1266D" w:rsidP="00D1266D">
      <w:pPr>
        <w:spacing w:after="0" w:line="360" w:lineRule="auto"/>
        <w:jc w:val="both"/>
        <w:rPr>
          <w:rFonts w:ascii="Arial" w:hAnsi="Arial" w:cs="Arial"/>
        </w:rPr>
      </w:pPr>
      <w:r w:rsidRPr="00D67C53">
        <w:rPr>
          <w:rFonts w:ascii="Arial" w:hAnsi="Arial" w:cs="Arial"/>
        </w:rPr>
        <w:t>Subtítulo (se houver), separado por dois-pontos;</w:t>
      </w:r>
    </w:p>
    <w:p w:rsidR="00D1266D" w:rsidRPr="00D67C53" w:rsidRDefault="00D1266D" w:rsidP="00D1266D">
      <w:pPr>
        <w:spacing w:after="0" w:line="360" w:lineRule="auto"/>
        <w:jc w:val="both"/>
        <w:rPr>
          <w:rFonts w:ascii="Arial" w:hAnsi="Arial" w:cs="Arial"/>
        </w:rPr>
      </w:pPr>
      <w:r w:rsidRPr="00D67C53">
        <w:rPr>
          <w:rFonts w:ascii="Arial" w:hAnsi="Arial" w:cs="Arial"/>
        </w:rPr>
        <w:t>Local (cidade da instituição);</w:t>
      </w:r>
    </w:p>
    <w:p w:rsidR="00D1266D" w:rsidRPr="00D178FB" w:rsidRDefault="00D1266D" w:rsidP="00D1266D">
      <w:pPr>
        <w:spacing w:after="0" w:line="360" w:lineRule="auto"/>
        <w:jc w:val="both"/>
        <w:rPr>
          <w:rFonts w:ascii="Arial" w:hAnsi="Arial" w:cs="Arial"/>
        </w:rPr>
      </w:pPr>
      <w:r w:rsidRPr="00D67C53">
        <w:rPr>
          <w:rFonts w:ascii="Arial" w:hAnsi="Arial" w:cs="Arial"/>
        </w:rPr>
        <w:t>Ano de entrega.</w:t>
      </w:r>
    </w:p>
    <w:p w:rsidR="00692D99" w:rsidRDefault="00692D99" w:rsidP="00D1266D">
      <w:pPr>
        <w:spacing w:after="0" w:line="360" w:lineRule="auto"/>
        <w:jc w:val="both"/>
        <w:rPr>
          <w:rFonts w:ascii="Arial" w:hAnsi="Arial" w:cs="Arial"/>
        </w:rPr>
      </w:pPr>
    </w:p>
    <w:p w:rsidR="00D1266D" w:rsidRPr="00D67C53" w:rsidRDefault="00D1266D" w:rsidP="00D1266D">
      <w:pPr>
        <w:spacing w:after="0" w:line="360" w:lineRule="auto"/>
        <w:jc w:val="both"/>
        <w:rPr>
          <w:rFonts w:ascii="Arial" w:hAnsi="Arial" w:cs="Arial"/>
        </w:rPr>
      </w:pPr>
      <w:r w:rsidRPr="00D67C53">
        <w:rPr>
          <w:rFonts w:ascii="Arial" w:hAnsi="Arial" w:cs="Arial"/>
        </w:rPr>
        <w:t xml:space="preserve">Fonte: </w:t>
      </w:r>
      <w:r w:rsidRPr="00D67C53">
        <w:rPr>
          <w:rFonts w:ascii="Times New Roman" w:hAnsi="Times New Roman" w:cs="Times New Roman"/>
        </w:rPr>
        <w:t>Times New Roman</w:t>
      </w:r>
      <w:r w:rsidRPr="00D67C53">
        <w:rPr>
          <w:rFonts w:ascii="Arial" w:hAnsi="Arial" w:cs="Arial"/>
        </w:rPr>
        <w:t xml:space="preserve"> ou Arial</w:t>
      </w:r>
    </w:p>
    <w:p w:rsidR="00D1266D" w:rsidRPr="00D67C53" w:rsidRDefault="00D1266D" w:rsidP="00D1266D">
      <w:pPr>
        <w:spacing w:after="0" w:line="360" w:lineRule="auto"/>
        <w:jc w:val="both"/>
        <w:rPr>
          <w:rFonts w:ascii="Arial" w:hAnsi="Arial" w:cs="Arial"/>
        </w:rPr>
      </w:pPr>
      <w:r w:rsidRPr="00D67C53">
        <w:rPr>
          <w:rFonts w:ascii="Arial" w:hAnsi="Arial" w:cs="Arial"/>
        </w:rPr>
        <w:t>Tamanho: 12</w:t>
      </w:r>
    </w:p>
    <w:p w:rsidR="00D1266D" w:rsidRPr="00D67C53" w:rsidRDefault="00D1266D" w:rsidP="00D1266D">
      <w:pPr>
        <w:spacing w:after="0" w:line="360" w:lineRule="auto"/>
        <w:jc w:val="both"/>
        <w:rPr>
          <w:rFonts w:ascii="Arial" w:hAnsi="Arial" w:cs="Arial"/>
        </w:rPr>
      </w:pPr>
      <w:r w:rsidRPr="00D67C53">
        <w:rPr>
          <w:rFonts w:ascii="Arial" w:hAnsi="Arial" w:cs="Arial"/>
        </w:rPr>
        <w:t>Alinhamento: centralizado</w:t>
      </w:r>
    </w:p>
    <w:p w:rsidR="00D1266D" w:rsidRPr="00D178FB" w:rsidRDefault="00D1266D" w:rsidP="00D1266D">
      <w:pPr>
        <w:spacing w:after="0" w:line="360" w:lineRule="auto"/>
        <w:jc w:val="both"/>
        <w:rPr>
          <w:rFonts w:ascii="Arial" w:hAnsi="Arial" w:cs="Arial"/>
        </w:rPr>
      </w:pPr>
      <w:r w:rsidRPr="00D67C53">
        <w:rPr>
          <w:rFonts w:ascii="Arial" w:hAnsi="Arial" w:cs="Arial"/>
        </w:rPr>
        <w:t>Espaçamento: 1,5</w:t>
      </w:r>
    </w:p>
    <w:p w:rsidR="00D1266D" w:rsidRDefault="00D1266D" w:rsidP="00D1266D">
      <w:pPr>
        <w:spacing w:after="0" w:line="360" w:lineRule="auto"/>
        <w:jc w:val="both"/>
        <w:rPr>
          <w:rFonts w:ascii="Arial" w:hAnsi="Arial" w:cs="Arial"/>
        </w:rPr>
      </w:pPr>
      <w:r w:rsidRPr="00D178FB">
        <w:rPr>
          <w:rFonts w:ascii="Arial" w:hAnsi="Arial" w:cs="Arial"/>
        </w:rPr>
        <w:t>Digitação em caixa alta</w:t>
      </w:r>
    </w:p>
    <w:p w:rsidR="00692D99" w:rsidRDefault="00692D99" w:rsidP="00D1266D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Negrito</w:t>
      </w:r>
    </w:p>
    <w:p w:rsidR="00D1266D" w:rsidRPr="00D67C53" w:rsidRDefault="00D1266D" w:rsidP="00D1266D">
      <w:pPr>
        <w:spacing w:after="0" w:line="360" w:lineRule="auto"/>
        <w:jc w:val="both"/>
        <w:rPr>
          <w:rFonts w:ascii="Arial" w:hAnsi="Arial" w:cs="Arial"/>
        </w:rPr>
      </w:pPr>
      <w:r w:rsidRPr="00D67C53">
        <w:rPr>
          <w:rFonts w:ascii="Arial" w:hAnsi="Arial" w:cs="Arial"/>
        </w:rPr>
        <w:t>A capa não recebe numeração, mas é contada</w:t>
      </w:r>
      <w:r>
        <w:rPr>
          <w:rFonts w:ascii="Arial" w:hAnsi="Arial" w:cs="Arial"/>
        </w:rPr>
        <w:t>;</w:t>
      </w:r>
    </w:p>
    <w:p w:rsidR="00D1266D" w:rsidRDefault="00D1266D" w:rsidP="00D1266D">
      <w:pPr>
        <w:spacing w:after="0" w:line="360" w:lineRule="auto"/>
        <w:jc w:val="both"/>
        <w:rPr>
          <w:rFonts w:ascii="Arial" w:hAnsi="Arial" w:cs="Arial"/>
        </w:rPr>
      </w:pPr>
    </w:p>
    <w:p w:rsidR="00692D99" w:rsidRPr="00D67C53" w:rsidRDefault="00692D99" w:rsidP="00D1266D">
      <w:pPr>
        <w:spacing w:after="0" w:line="360" w:lineRule="auto"/>
        <w:jc w:val="both"/>
        <w:rPr>
          <w:rFonts w:ascii="Arial" w:hAnsi="Arial" w:cs="Arial"/>
        </w:rPr>
      </w:pPr>
    </w:p>
    <w:p w:rsidR="00D1266D" w:rsidRPr="00D67C53" w:rsidRDefault="00D1266D" w:rsidP="00D1266D">
      <w:pPr>
        <w:spacing w:after="0"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4.</w:t>
      </w:r>
      <w:r w:rsidRPr="00D67C53">
        <w:rPr>
          <w:rFonts w:ascii="Arial" w:hAnsi="Arial" w:cs="Arial"/>
          <w:b/>
          <w:bCs/>
        </w:rPr>
        <w:t xml:space="preserve">3 Folha de rosto </w:t>
      </w:r>
    </w:p>
    <w:p w:rsidR="00D1266D" w:rsidRPr="00D67C53" w:rsidRDefault="00D1266D" w:rsidP="00D1266D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D67C53">
        <w:rPr>
          <w:rFonts w:ascii="Arial" w:hAnsi="Arial" w:cs="Arial"/>
        </w:rPr>
        <w:t>A folha de rosto também é elemento obrigatório e apresenta informações mais detalhadas sobre o trabalho.</w:t>
      </w:r>
    </w:p>
    <w:p w:rsidR="00D1266D" w:rsidRDefault="00D1266D" w:rsidP="00D1266D">
      <w:pPr>
        <w:tabs>
          <w:tab w:val="num" w:pos="720"/>
        </w:tabs>
        <w:spacing w:after="0" w:line="360" w:lineRule="auto"/>
        <w:jc w:val="both"/>
        <w:rPr>
          <w:rFonts w:ascii="Arial" w:hAnsi="Arial" w:cs="Arial"/>
          <w:b/>
          <w:bCs/>
        </w:rPr>
      </w:pPr>
      <w:r w:rsidRPr="00D67C53">
        <w:rPr>
          <w:rFonts w:ascii="Arial" w:hAnsi="Arial" w:cs="Arial"/>
          <w:b/>
          <w:bCs/>
        </w:rPr>
        <w:t xml:space="preserve">Elementos obrigatórios </w:t>
      </w:r>
    </w:p>
    <w:p w:rsidR="00D1266D" w:rsidRPr="00D67C53" w:rsidRDefault="00D1266D" w:rsidP="00D1266D">
      <w:pPr>
        <w:tabs>
          <w:tab w:val="num" w:pos="720"/>
        </w:tabs>
        <w:spacing w:after="0" w:line="360" w:lineRule="auto"/>
        <w:jc w:val="both"/>
        <w:rPr>
          <w:rFonts w:ascii="Arial" w:hAnsi="Arial" w:cs="Arial"/>
        </w:rPr>
      </w:pPr>
      <w:r w:rsidRPr="00D67C53">
        <w:rPr>
          <w:rFonts w:ascii="Arial" w:hAnsi="Arial" w:cs="Arial"/>
        </w:rPr>
        <w:t>Nome do autor;</w:t>
      </w:r>
    </w:p>
    <w:p w:rsidR="00D1266D" w:rsidRPr="00D67C53" w:rsidRDefault="00D1266D" w:rsidP="00D1266D">
      <w:pPr>
        <w:spacing w:after="0" w:line="360" w:lineRule="auto"/>
        <w:jc w:val="both"/>
        <w:rPr>
          <w:rFonts w:ascii="Arial" w:hAnsi="Arial" w:cs="Arial"/>
        </w:rPr>
      </w:pPr>
      <w:r w:rsidRPr="00D67C53">
        <w:rPr>
          <w:rFonts w:ascii="Arial" w:hAnsi="Arial" w:cs="Arial"/>
        </w:rPr>
        <w:t>Título do trabalho;</w:t>
      </w:r>
    </w:p>
    <w:p w:rsidR="00D1266D" w:rsidRPr="00D67C53" w:rsidRDefault="00D1266D" w:rsidP="00D1266D">
      <w:pPr>
        <w:spacing w:after="0" w:line="360" w:lineRule="auto"/>
        <w:jc w:val="both"/>
        <w:rPr>
          <w:rFonts w:ascii="Arial" w:hAnsi="Arial" w:cs="Arial"/>
        </w:rPr>
      </w:pPr>
      <w:r w:rsidRPr="00D67C53">
        <w:rPr>
          <w:rFonts w:ascii="Arial" w:hAnsi="Arial" w:cs="Arial"/>
        </w:rPr>
        <w:t>Subtítulo (se houver);</w:t>
      </w:r>
    </w:p>
    <w:p w:rsidR="00D1266D" w:rsidRPr="00D67C53" w:rsidRDefault="00D1266D" w:rsidP="00D1266D">
      <w:pPr>
        <w:spacing w:after="0" w:line="360" w:lineRule="auto"/>
        <w:jc w:val="both"/>
        <w:rPr>
          <w:rFonts w:ascii="Arial" w:hAnsi="Arial" w:cs="Arial"/>
        </w:rPr>
      </w:pPr>
      <w:r w:rsidRPr="00D67C53">
        <w:rPr>
          <w:rFonts w:ascii="Arial" w:hAnsi="Arial" w:cs="Arial"/>
          <w:b/>
          <w:bCs/>
        </w:rPr>
        <w:t>Natureza do trabalho</w:t>
      </w:r>
      <w:r w:rsidRPr="00D67C53">
        <w:rPr>
          <w:rFonts w:ascii="Arial" w:hAnsi="Arial" w:cs="Arial"/>
        </w:rPr>
        <w:t>, contendo:</w:t>
      </w:r>
    </w:p>
    <w:p w:rsidR="00D1266D" w:rsidRPr="00D67C53" w:rsidRDefault="00D1266D" w:rsidP="00D1266D">
      <w:pPr>
        <w:spacing w:after="0" w:line="360" w:lineRule="auto"/>
        <w:jc w:val="both"/>
        <w:rPr>
          <w:rFonts w:ascii="Arial" w:hAnsi="Arial" w:cs="Arial"/>
        </w:rPr>
      </w:pPr>
      <w:r w:rsidRPr="00D67C53">
        <w:rPr>
          <w:rFonts w:ascii="Arial" w:hAnsi="Arial" w:cs="Arial"/>
        </w:rPr>
        <w:t>tipo do trabalho (TCC, dissertação, tese etc.);</w:t>
      </w:r>
    </w:p>
    <w:p w:rsidR="00D1266D" w:rsidRPr="00D67C53" w:rsidRDefault="00D1266D" w:rsidP="00D1266D">
      <w:pPr>
        <w:spacing w:after="0" w:line="360" w:lineRule="auto"/>
        <w:jc w:val="both"/>
        <w:rPr>
          <w:rFonts w:ascii="Arial" w:hAnsi="Arial" w:cs="Arial"/>
        </w:rPr>
      </w:pPr>
      <w:r w:rsidRPr="00D67C53">
        <w:rPr>
          <w:rFonts w:ascii="Arial" w:hAnsi="Arial" w:cs="Arial"/>
        </w:rPr>
        <w:t>objetivo (ex.: requisito parcial para obtenção do grau);</w:t>
      </w:r>
    </w:p>
    <w:p w:rsidR="00D1266D" w:rsidRPr="00D67C53" w:rsidRDefault="00D1266D" w:rsidP="00D1266D">
      <w:pPr>
        <w:spacing w:after="0" w:line="360" w:lineRule="auto"/>
        <w:jc w:val="both"/>
        <w:rPr>
          <w:rFonts w:ascii="Arial" w:hAnsi="Arial" w:cs="Arial"/>
        </w:rPr>
      </w:pPr>
      <w:r w:rsidRPr="00D67C53">
        <w:rPr>
          <w:rFonts w:ascii="Arial" w:hAnsi="Arial" w:cs="Arial"/>
        </w:rPr>
        <w:t>nome do curso;</w:t>
      </w:r>
    </w:p>
    <w:p w:rsidR="00D1266D" w:rsidRPr="00D67C53" w:rsidRDefault="00D1266D" w:rsidP="00D1266D">
      <w:pPr>
        <w:spacing w:after="0" w:line="360" w:lineRule="auto"/>
        <w:jc w:val="both"/>
        <w:rPr>
          <w:rFonts w:ascii="Arial" w:hAnsi="Arial" w:cs="Arial"/>
        </w:rPr>
      </w:pPr>
      <w:r w:rsidRPr="00D67C53">
        <w:rPr>
          <w:rFonts w:ascii="Arial" w:hAnsi="Arial" w:cs="Arial"/>
        </w:rPr>
        <w:t>nome da instituição;</w:t>
      </w:r>
    </w:p>
    <w:p w:rsidR="00D1266D" w:rsidRPr="00D67C53" w:rsidRDefault="00D1266D" w:rsidP="00D1266D">
      <w:pPr>
        <w:spacing w:after="0" w:line="360" w:lineRule="auto"/>
        <w:jc w:val="both"/>
        <w:rPr>
          <w:rFonts w:ascii="Arial" w:hAnsi="Arial" w:cs="Arial"/>
        </w:rPr>
      </w:pPr>
      <w:r w:rsidRPr="00D67C53">
        <w:rPr>
          <w:rFonts w:ascii="Arial" w:hAnsi="Arial" w:cs="Arial"/>
        </w:rPr>
        <w:t>Nome do orientador;</w:t>
      </w:r>
    </w:p>
    <w:p w:rsidR="00D1266D" w:rsidRPr="00D67C53" w:rsidRDefault="00D1266D" w:rsidP="00D1266D">
      <w:pPr>
        <w:spacing w:after="0" w:line="360" w:lineRule="auto"/>
        <w:jc w:val="both"/>
        <w:rPr>
          <w:rFonts w:ascii="Arial" w:hAnsi="Arial" w:cs="Arial"/>
        </w:rPr>
      </w:pPr>
      <w:r w:rsidRPr="00D67C53">
        <w:rPr>
          <w:rFonts w:ascii="Arial" w:hAnsi="Arial" w:cs="Arial"/>
        </w:rPr>
        <w:t>Local (cidade);</w:t>
      </w:r>
    </w:p>
    <w:p w:rsidR="00D1266D" w:rsidRPr="00D67C53" w:rsidRDefault="00D1266D" w:rsidP="00D1266D">
      <w:pPr>
        <w:spacing w:after="0" w:line="360" w:lineRule="auto"/>
        <w:jc w:val="both"/>
        <w:rPr>
          <w:rFonts w:ascii="Arial" w:hAnsi="Arial" w:cs="Arial"/>
        </w:rPr>
      </w:pPr>
      <w:r w:rsidRPr="00D67C53">
        <w:rPr>
          <w:rFonts w:ascii="Arial" w:hAnsi="Arial" w:cs="Arial"/>
        </w:rPr>
        <w:t>Ano.</w:t>
      </w:r>
    </w:p>
    <w:p w:rsidR="00D1266D" w:rsidRPr="00D67C53" w:rsidRDefault="00D1266D" w:rsidP="00D1266D">
      <w:pPr>
        <w:spacing w:after="0" w:line="360" w:lineRule="auto"/>
        <w:jc w:val="both"/>
        <w:rPr>
          <w:rFonts w:ascii="Arial" w:hAnsi="Arial" w:cs="Arial"/>
          <w:b/>
          <w:bCs/>
        </w:rPr>
      </w:pPr>
      <w:r w:rsidRPr="00D67C53">
        <w:rPr>
          <w:rFonts w:ascii="Arial" w:hAnsi="Arial" w:cs="Arial"/>
          <w:b/>
          <w:bCs/>
        </w:rPr>
        <w:t>Forma de apresentação:</w:t>
      </w:r>
    </w:p>
    <w:p w:rsidR="00D1266D" w:rsidRPr="00D67C53" w:rsidRDefault="00D1266D" w:rsidP="00D1266D">
      <w:pPr>
        <w:spacing w:after="0" w:line="360" w:lineRule="auto"/>
        <w:jc w:val="both"/>
        <w:rPr>
          <w:rFonts w:ascii="Arial" w:hAnsi="Arial" w:cs="Arial"/>
        </w:rPr>
      </w:pPr>
      <w:r w:rsidRPr="00D67C53">
        <w:rPr>
          <w:rFonts w:ascii="Arial" w:hAnsi="Arial" w:cs="Arial"/>
        </w:rPr>
        <w:t>Nome do autor e título: centralizados;</w:t>
      </w:r>
    </w:p>
    <w:p w:rsidR="00D1266D" w:rsidRPr="00D67C53" w:rsidRDefault="00D1266D" w:rsidP="00D1266D">
      <w:pPr>
        <w:spacing w:after="0" w:line="360" w:lineRule="auto"/>
        <w:jc w:val="both"/>
        <w:rPr>
          <w:rFonts w:ascii="Arial" w:hAnsi="Arial" w:cs="Arial"/>
        </w:rPr>
      </w:pPr>
      <w:r w:rsidRPr="00D67C53">
        <w:rPr>
          <w:rFonts w:ascii="Arial" w:hAnsi="Arial" w:cs="Arial"/>
        </w:rPr>
        <w:t>Natureza do trabalho, objetivo, curso e orientador: alinhados à margem direita, em parágrafo justificado</w:t>
      </w:r>
      <w:r w:rsidR="00692D99">
        <w:rPr>
          <w:rFonts w:ascii="Arial" w:hAnsi="Arial" w:cs="Arial"/>
        </w:rPr>
        <w:t>, espaçamento entre linhas simples</w:t>
      </w:r>
      <w:r w:rsidRPr="00D67C53">
        <w:rPr>
          <w:rFonts w:ascii="Arial" w:hAnsi="Arial" w:cs="Arial"/>
        </w:rPr>
        <w:t>;</w:t>
      </w:r>
      <w:r w:rsidR="00692D99">
        <w:rPr>
          <w:rFonts w:ascii="Arial" w:hAnsi="Arial" w:cs="Arial"/>
        </w:rPr>
        <w:t xml:space="preserve"> sem negrito</w:t>
      </w:r>
      <w:r w:rsidR="00C145B5">
        <w:rPr>
          <w:rFonts w:ascii="Arial" w:hAnsi="Arial" w:cs="Arial"/>
        </w:rPr>
        <w:t xml:space="preserve"> (recuo 7cm da margem esquerda).</w:t>
      </w:r>
    </w:p>
    <w:p w:rsidR="00D1266D" w:rsidRDefault="00692D99" w:rsidP="00D1266D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D1266D" w:rsidRPr="00D67C53">
        <w:rPr>
          <w:rFonts w:ascii="Arial" w:hAnsi="Arial" w:cs="Arial"/>
        </w:rPr>
        <w:t>A folha de rosto não exibe o número da página, mas é contada.</w:t>
      </w:r>
    </w:p>
    <w:p w:rsidR="00D1266D" w:rsidRDefault="00D1266D" w:rsidP="00D1266D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A seguir, segue o modelo padrão da FCARP.</w:t>
      </w:r>
    </w:p>
    <w:p w:rsidR="00D1266D" w:rsidRDefault="00D1266D" w:rsidP="00D1266D">
      <w:pPr>
        <w:spacing w:after="0" w:line="360" w:lineRule="auto"/>
        <w:jc w:val="both"/>
        <w:rPr>
          <w:rFonts w:ascii="Arial" w:hAnsi="Arial" w:cs="Arial"/>
        </w:rPr>
      </w:pPr>
    </w:p>
    <w:p w:rsidR="00D1266D" w:rsidRDefault="00D1266D" w:rsidP="00D1266D">
      <w:pPr>
        <w:spacing w:after="0" w:line="360" w:lineRule="auto"/>
        <w:jc w:val="both"/>
        <w:rPr>
          <w:rFonts w:ascii="Arial" w:hAnsi="Arial" w:cs="Arial"/>
        </w:rPr>
      </w:pPr>
    </w:p>
    <w:p w:rsidR="00D1266D" w:rsidRDefault="00D1266D" w:rsidP="00D1266D">
      <w:pPr>
        <w:spacing w:after="0" w:line="360" w:lineRule="auto"/>
        <w:jc w:val="both"/>
        <w:rPr>
          <w:rFonts w:ascii="Arial" w:hAnsi="Arial" w:cs="Arial"/>
        </w:rPr>
      </w:pPr>
    </w:p>
    <w:p w:rsidR="00D1266D" w:rsidRDefault="00D1266D" w:rsidP="00D1266D">
      <w:pPr>
        <w:spacing w:after="0" w:line="360" w:lineRule="auto"/>
        <w:jc w:val="both"/>
        <w:rPr>
          <w:rFonts w:ascii="Arial" w:hAnsi="Arial" w:cs="Arial"/>
        </w:rPr>
      </w:pPr>
    </w:p>
    <w:p w:rsidR="00D1266D" w:rsidRDefault="00D1266D" w:rsidP="00D1266D">
      <w:pPr>
        <w:spacing w:after="0" w:line="360" w:lineRule="auto"/>
        <w:jc w:val="both"/>
        <w:rPr>
          <w:rFonts w:ascii="Arial" w:hAnsi="Arial" w:cs="Arial"/>
        </w:rPr>
      </w:pPr>
    </w:p>
    <w:p w:rsidR="00D1266D" w:rsidRDefault="00D1266D" w:rsidP="00D1266D">
      <w:pPr>
        <w:spacing w:after="0" w:line="360" w:lineRule="auto"/>
        <w:jc w:val="both"/>
        <w:rPr>
          <w:rFonts w:ascii="Arial" w:hAnsi="Arial" w:cs="Arial"/>
        </w:rPr>
      </w:pPr>
    </w:p>
    <w:p w:rsidR="00D1266D" w:rsidRDefault="00D1266D" w:rsidP="00D1266D">
      <w:pPr>
        <w:spacing w:after="0" w:line="360" w:lineRule="auto"/>
        <w:jc w:val="both"/>
        <w:rPr>
          <w:rFonts w:ascii="Arial" w:hAnsi="Arial" w:cs="Arial"/>
        </w:rPr>
      </w:pPr>
    </w:p>
    <w:p w:rsidR="00D1266D" w:rsidRDefault="00D1266D" w:rsidP="00D1266D">
      <w:pPr>
        <w:spacing w:after="0" w:line="360" w:lineRule="auto"/>
        <w:jc w:val="both"/>
        <w:rPr>
          <w:rFonts w:ascii="Arial" w:hAnsi="Arial" w:cs="Arial"/>
        </w:rPr>
      </w:pPr>
    </w:p>
    <w:p w:rsidR="00D1266D" w:rsidRDefault="00D1266D" w:rsidP="00D1266D">
      <w:pPr>
        <w:spacing w:after="0" w:line="360" w:lineRule="auto"/>
        <w:jc w:val="both"/>
        <w:rPr>
          <w:rFonts w:ascii="Arial" w:hAnsi="Arial" w:cs="Arial"/>
        </w:rPr>
      </w:pPr>
    </w:p>
    <w:p w:rsidR="00D1266D" w:rsidRDefault="00D1266D" w:rsidP="00D1266D">
      <w:pPr>
        <w:spacing w:after="0" w:line="360" w:lineRule="auto"/>
        <w:jc w:val="both"/>
        <w:rPr>
          <w:rFonts w:ascii="Arial" w:hAnsi="Arial" w:cs="Arial"/>
        </w:rPr>
      </w:pPr>
    </w:p>
    <w:p w:rsidR="00D1266D" w:rsidRPr="00202325" w:rsidRDefault="00202325" w:rsidP="00202325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202325">
        <w:rPr>
          <w:rFonts w:ascii="Arial" w:hAnsi="Arial" w:cs="Arial"/>
          <w:b/>
          <w:bCs/>
        </w:rPr>
        <w:lastRenderedPageBreak/>
        <w:t>FACULDADE CATÓLICA RAINHA DA PAZ – FCARP</w:t>
      </w:r>
    </w:p>
    <w:p w:rsidR="00202325" w:rsidRPr="00D67C53" w:rsidRDefault="00202325" w:rsidP="00202325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202325">
        <w:rPr>
          <w:rFonts w:ascii="Arial" w:hAnsi="Arial" w:cs="Arial"/>
          <w:b/>
          <w:bCs/>
        </w:rPr>
        <w:t>CURSO DE ..................................................</w:t>
      </w:r>
    </w:p>
    <w:p w:rsidR="00D1266D" w:rsidRPr="00D67C53" w:rsidRDefault="005349C2" w:rsidP="005349C2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5349C2">
        <w:rPr>
          <w:rFonts w:ascii="Arial" w:hAnsi="Arial" w:cs="Arial"/>
          <w:b/>
          <w:bCs/>
          <w:highlight w:val="yellow"/>
        </w:rPr>
        <w:t>(CENTRALIZADO, NEGRITO, CAIXA ALTA, FONTE LETRA 12</w:t>
      </w:r>
      <w:r w:rsidR="00500087">
        <w:rPr>
          <w:rFonts w:ascii="Arial" w:hAnsi="Arial" w:cs="Arial"/>
          <w:b/>
          <w:bCs/>
          <w:highlight w:val="yellow"/>
        </w:rPr>
        <w:t>,</w:t>
      </w:r>
      <w:r w:rsidR="00692D99">
        <w:rPr>
          <w:rFonts w:ascii="Arial" w:hAnsi="Arial" w:cs="Arial"/>
          <w:b/>
          <w:bCs/>
          <w:highlight w:val="yellow"/>
        </w:rPr>
        <w:t xml:space="preserve"> </w:t>
      </w:r>
      <w:r w:rsidR="00500087">
        <w:rPr>
          <w:rFonts w:ascii="Arial" w:hAnsi="Arial" w:cs="Arial"/>
          <w:b/>
          <w:bCs/>
          <w:highlight w:val="yellow"/>
        </w:rPr>
        <w:t>ESPAÇAMENTO ENTRE LINHAS 1,5</w:t>
      </w:r>
      <w:r w:rsidRPr="005349C2">
        <w:rPr>
          <w:rFonts w:ascii="Arial" w:hAnsi="Arial" w:cs="Arial"/>
          <w:b/>
          <w:bCs/>
          <w:highlight w:val="yellow"/>
        </w:rPr>
        <w:t>)</w:t>
      </w:r>
    </w:p>
    <w:p w:rsidR="00D1266D" w:rsidRPr="00D67C53" w:rsidRDefault="00D1266D" w:rsidP="00D1266D">
      <w:pPr>
        <w:spacing w:after="0" w:line="360" w:lineRule="auto"/>
        <w:jc w:val="both"/>
        <w:rPr>
          <w:rFonts w:ascii="Arial" w:hAnsi="Arial" w:cs="Arial"/>
        </w:rPr>
      </w:pPr>
    </w:p>
    <w:p w:rsidR="00D1266D" w:rsidRDefault="00D1266D" w:rsidP="00D1266D">
      <w:pPr>
        <w:spacing w:after="0" w:line="360" w:lineRule="auto"/>
        <w:jc w:val="both"/>
        <w:rPr>
          <w:rFonts w:ascii="Arial" w:hAnsi="Arial" w:cs="Arial"/>
        </w:rPr>
      </w:pPr>
    </w:p>
    <w:p w:rsidR="00202325" w:rsidRDefault="00202325" w:rsidP="00D1266D">
      <w:pPr>
        <w:spacing w:after="0" w:line="360" w:lineRule="auto"/>
        <w:jc w:val="both"/>
        <w:rPr>
          <w:rFonts w:ascii="Arial" w:hAnsi="Arial" w:cs="Arial"/>
        </w:rPr>
      </w:pPr>
    </w:p>
    <w:p w:rsidR="00202325" w:rsidRDefault="00202325" w:rsidP="00D1266D">
      <w:pPr>
        <w:spacing w:after="0" w:line="360" w:lineRule="auto"/>
        <w:jc w:val="both"/>
        <w:rPr>
          <w:rFonts w:ascii="Arial" w:hAnsi="Arial" w:cs="Arial"/>
        </w:rPr>
      </w:pPr>
    </w:p>
    <w:p w:rsidR="00202325" w:rsidRDefault="00202325" w:rsidP="00D1266D">
      <w:pPr>
        <w:spacing w:after="0" w:line="360" w:lineRule="auto"/>
        <w:jc w:val="both"/>
        <w:rPr>
          <w:rFonts w:ascii="Arial" w:hAnsi="Arial" w:cs="Arial"/>
        </w:rPr>
      </w:pPr>
    </w:p>
    <w:p w:rsidR="00202325" w:rsidRDefault="00202325" w:rsidP="00D1266D">
      <w:pPr>
        <w:spacing w:after="0" w:line="360" w:lineRule="auto"/>
        <w:jc w:val="both"/>
        <w:rPr>
          <w:rFonts w:ascii="Arial" w:hAnsi="Arial" w:cs="Arial"/>
        </w:rPr>
      </w:pPr>
    </w:p>
    <w:p w:rsidR="00202325" w:rsidRDefault="00202325" w:rsidP="00202325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202325">
        <w:rPr>
          <w:rFonts w:ascii="Arial" w:hAnsi="Arial" w:cs="Arial"/>
          <w:b/>
          <w:bCs/>
        </w:rPr>
        <w:t>TÍTULO DO TRABALHO</w:t>
      </w:r>
    </w:p>
    <w:p w:rsidR="007E6401" w:rsidRPr="00D67C53" w:rsidRDefault="007E6401" w:rsidP="007E6401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5349C2">
        <w:rPr>
          <w:rFonts w:ascii="Arial" w:hAnsi="Arial" w:cs="Arial"/>
          <w:b/>
          <w:bCs/>
          <w:highlight w:val="yellow"/>
        </w:rPr>
        <w:t>(CENTRALIZADO, NEGRITO, CAIXA ALTA, FONTE LETRA 12</w:t>
      </w:r>
      <w:r w:rsidR="00500087">
        <w:rPr>
          <w:rFonts w:ascii="Arial" w:hAnsi="Arial" w:cs="Arial"/>
          <w:b/>
          <w:bCs/>
          <w:highlight w:val="yellow"/>
        </w:rPr>
        <w:t>,ESPAÇAMENTO ENTRE LINHAS 1,5</w:t>
      </w:r>
      <w:r w:rsidRPr="005349C2">
        <w:rPr>
          <w:rFonts w:ascii="Arial" w:hAnsi="Arial" w:cs="Arial"/>
          <w:b/>
          <w:bCs/>
          <w:highlight w:val="yellow"/>
        </w:rPr>
        <w:t>)</w:t>
      </w:r>
    </w:p>
    <w:p w:rsidR="007E6401" w:rsidRPr="00D67C53" w:rsidRDefault="007E6401" w:rsidP="00202325">
      <w:pPr>
        <w:spacing w:after="0" w:line="360" w:lineRule="auto"/>
        <w:jc w:val="center"/>
        <w:rPr>
          <w:rFonts w:ascii="Arial" w:hAnsi="Arial" w:cs="Arial"/>
          <w:b/>
          <w:bCs/>
        </w:rPr>
      </w:pPr>
    </w:p>
    <w:p w:rsidR="00D1266D" w:rsidRDefault="00D1266D" w:rsidP="00D1266D">
      <w:pPr>
        <w:spacing w:after="0" w:line="240" w:lineRule="auto"/>
        <w:rPr>
          <w:rFonts w:ascii="Arial" w:hAnsi="Arial" w:cs="Arial"/>
        </w:rPr>
      </w:pPr>
    </w:p>
    <w:p w:rsidR="00202325" w:rsidRDefault="00202325" w:rsidP="00D1266D">
      <w:pPr>
        <w:spacing w:after="0" w:line="240" w:lineRule="auto"/>
        <w:rPr>
          <w:rFonts w:ascii="Arial" w:hAnsi="Arial" w:cs="Arial"/>
        </w:rPr>
      </w:pPr>
    </w:p>
    <w:p w:rsidR="00202325" w:rsidRDefault="00202325" w:rsidP="00D1266D">
      <w:pPr>
        <w:spacing w:after="0" w:line="240" w:lineRule="auto"/>
        <w:rPr>
          <w:rFonts w:ascii="Arial" w:hAnsi="Arial" w:cs="Arial"/>
        </w:rPr>
      </w:pPr>
    </w:p>
    <w:p w:rsidR="00202325" w:rsidRDefault="00202325" w:rsidP="00D1266D">
      <w:pPr>
        <w:spacing w:after="0" w:line="240" w:lineRule="auto"/>
        <w:rPr>
          <w:rFonts w:ascii="Arial" w:hAnsi="Arial" w:cs="Arial"/>
        </w:rPr>
      </w:pPr>
    </w:p>
    <w:p w:rsidR="00202325" w:rsidRDefault="00202325" w:rsidP="00D1266D">
      <w:pPr>
        <w:spacing w:after="0" w:line="240" w:lineRule="auto"/>
        <w:rPr>
          <w:rFonts w:ascii="Arial" w:hAnsi="Arial" w:cs="Arial"/>
        </w:rPr>
      </w:pPr>
    </w:p>
    <w:p w:rsidR="00202325" w:rsidRDefault="00202325" w:rsidP="00D1266D">
      <w:pPr>
        <w:spacing w:after="0" w:line="240" w:lineRule="auto"/>
        <w:rPr>
          <w:rFonts w:ascii="Arial" w:hAnsi="Arial" w:cs="Arial"/>
        </w:rPr>
      </w:pPr>
    </w:p>
    <w:p w:rsidR="00202325" w:rsidRDefault="00202325" w:rsidP="00D1266D">
      <w:pPr>
        <w:spacing w:after="0" w:line="240" w:lineRule="auto"/>
        <w:rPr>
          <w:rFonts w:ascii="Arial" w:hAnsi="Arial" w:cs="Arial"/>
        </w:rPr>
      </w:pPr>
    </w:p>
    <w:p w:rsidR="00202325" w:rsidRDefault="00202325" w:rsidP="00202325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202325">
        <w:rPr>
          <w:rFonts w:ascii="Arial" w:hAnsi="Arial" w:cs="Arial"/>
          <w:b/>
          <w:bCs/>
        </w:rPr>
        <w:t>NOME COMPLETO DO</w:t>
      </w:r>
      <w:r>
        <w:rPr>
          <w:rFonts w:ascii="Arial" w:hAnsi="Arial" w:cs="Arial"/>
          <w:b/>
          <w:bCs/>
        </w:rPr>
        <w:t xml:space="preserve"> ACADÊMICO</w:t>
      </w:r>
    </w:p>
    <w:p w:rsidR="00202325" w:rsidRDefault="00202325" w:rsidP="00202325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7E6401" w:rsidRPr="00D67C53" w:rsidRDefault="007E6401" w:rsidP="007E6401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5349C2">
        <w:rPr>
          <w:rFonts w:ascii="Arial" w:hAnsi="Arial" w:cs="Arial"/>
          <w:b/>
          <w:bCs/>
          <w:highlight w:val="yellow"/>
        </w:rPr>
        <w:t>(CENTRALIZADO, NEGRITO, CAIXA ALTA, FONTE LETRA 12)</w:t>
      </w:r>
    </w:p>
    <w:p w:rsidR="00202325" w:rsidRDefault="00202325" w:rsidP="00202325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202325" w:rsidRDefault="00202325" w:rsidP="00202325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202325" w:rsidRDefault="00202325" w:rsidP="00202325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202325" w:rsidRDefault="00202325" w:rsidP="00202325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202325" w:rsidRDefault="00202325" w:rsidP="00202325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202325" w:rsidRDefault="00202325" w:rsidP="00202325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202325" w:rsidRDefault="00202325" w:rsidP="00202325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202325" w:rsidRDefault="00202325" w:rsidP="00202325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202325" w:rsidRDefault="00202325" w:rsidP="00202325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202325" w:rsidRDefault="00202325" w:rsidP="00202325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202325" w:rsidRDefault="00202325" w:rsidP="00202325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202325" w:rsidRDefault="00202325" w:rsidP="00202325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202325" w:rsidRDefault="00202325" w:rsidP="00500087">
      <w:pPr>
        <w:spacing w:after="0"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ARAPUTANGA, MT</w:t>
      </w:r>
    </w:p>
    <w:p w:rsidR="00202325" w:rsidRDefault="00202325" w:rsidP="00500087">
      <w:pPr>
        <w:spacing w:after="0"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2026</w:t>
      </w:r>
    </w:p>
    <w:p w:rsidR="00202325" w:rsidRDefault="00202325" w:rsidP="00202325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202325" w:rsidRDefault="00202325" w:rsidP="00202325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202325" w:rsidRDefault="00202325" w:rsidP="00202325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202325">
        <w:rPr>
          <w:rFonts w:ascii="Arial" w:hAnsi="Arial" w:cs="Arial"/>
          <w:b/>
          <w:bCs/>
        </w:rPr>
        <w:t>NOME COMPLETO DO</w:t>
      </w:r>
      <w:r>
        <w:rPr>
          <w:rFonts w:ascii="Arial" w:hAnsi="Arial" w:cs="Arial"/>
          <w:b/>
          <w:bCs/>
        </w:rPr>
        <w:t xml:space="preserve"> ACADÊMICO</w:t>
      </w:r>
    </w:p>
    <w:p w:rsidR="007E6401" w:rsidRDefault="007E6401" w:rsidP="00202325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7E6401" w:rsidRPr="00D67C53" w:rsidRDefault="007E6401" w:rsidP="007E6401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5349C2">
        <w:rPr>
          <w:rFonts w:ascii="Arial" w:hAnsi="Arial" w:cs="Arial"/>
          <w:b/>
          <w:bCs/>
          <w:highlight w:val="yellow"/>
        </w:rPr>
        <w:t>(CENTRALIZADO, NEGRITO, CAIXA ALTA, FONTE LETRA 12)</w:t>
      </w:r>
    </w:p>
    <w:p w:rsidR="007E6401" w:rsidRDefault="007E6401" w:rsidP="00202325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202325" w:rsidRDefault="00202325" w:rsidP="00202325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202325" w:rsidRDefault="00202325" w:rsidP="00202325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202325" w:rsidRDefault="00202325" w:rsidP="00202325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202325" w:rsidRDefault="00202325" w:rsidP="00202325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5349C2" w:rsidRDefault="005349C2" w:rsidP="00202325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5349C2" w:rsidRDefault="005349C2" w:rsidP="00202325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5349C2" w:rsidRDefault="005349C2" w:rsidP="00202325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5349C2" w:rsidRDefault="005349C2" w:rsidP="00202325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202325" w:rsidRDefault="00202325" w:rsidP="00202325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202325" w:rsidRDefault="00202325" w:rsidP="00202325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202325" w:rsidRPr="00D67C53" w:rsidRDefault="00202325" w:rsidP="00202325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202325">
        <w:rPr>
          <w:rFonts w:ascii="Arial" w:hAnsi="Arial" w:cs="Arial"/>
          <w:b/>
          <w:bCs/>
        </w:rPr>
        <w:t>TÍTULO DO TRABALHO</w:t>
      </w:r>
    </w:p>
    <w:p w:rsidR="00202325" w:rsidRDefault="00202325" w:rsidP="00202325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7E6401" w:rsidRPr="00D67C53" w:rsidRDefault="007E6401" w:rsidP="007E6401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5349C2">
        <w:rPr>
          <w:rFonts w:ascii="Arial" w:hAnsi="Arial" w:cs="Arial"/>
          <w:b/>
          <w:bCs/>
          <w:highlight w:val="yellow"/>
        </w:rPr>
        <w:t>(CENTRALIZADO, NEGRITO, CAIXA ALTA, FONTE LETRA 12</w:t>
      </w:r>
      <w:r w:rsidR="00500087">
        <w:rPr>
          <w:rFonts w:ascii="Arial" w:hAnsi="Arial" w:cs="Arial"/>
          <w:b/>
          <w:bCs/>
          <w:highlight w:val="yellow"/>
        </w:rPr>
        <w:t>,ESPAÇAMENTO ENTRE LINHAS 1,5</w:t>
      </w:r>
      <w:r w:rsidRPr="005349C2">
        <w:rPr>
          <w:rFonts w:ascii="Arial" w:hAnsi="Arial" w:cs="Arial"/>
          <w:b/>
          <w:bCs/>
          <w:highlight w:val="yellow"/>
        </w:rPr>
        <w:t>)</w:t>
      </w:r>
    </w:p>
    <w:p w:rsidR="00533E7B" w:rsidRDefault="00533E7B" w:rsidP="00202325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5349C2" w:rsidRDefault="005349C2" w:rsidP="00202325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5349C2" w:rsidRDefault="005349C2" w:rsidP="00202325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5349C2" w:rsidRDefault="005349C2" w:rsidP="00202325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533E7B" w:rsidRDefault="00533E7B" w:rsidP="00202325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533E7B" w:rsidRPr="005349C2" w:rsidRDefault="00500087" w:rsidP="00692D99">
      <w:pPr>
        <w:spacing w:line="240" w:lineRule="auto"/>
        <w:ind w:left="3969"/>
        <w:jc w:val="both"/>
        <w:rPr>
          <w:rStyle w:val="lnkprinc1"/>
          <w:rFonts w:ascii="Arial" w:hAnsi="Arial" w:cs="Arial"/>
          <w:b w:val="0"/>
          <w:color w:val="000000"/>
          <w:sz w:val="24"/>
          <w:szCs w:val="24"/>
        </w:rPr>
      </w:pPr>
      <w:proofErr w:type="spellStart"/>
      <w:r>
        <w:rPr>
          <w:rStyle w:val="lnkprinc1"/>
          <w:rFonts w:ascii="Arial" w:hAnsi="Arial" w:cs="Arial"/>
          <w:b w:val="0"/>
          <w:color w:val="000000"/>
          <w:sz w:val="24"/>
          <w:szCs w:val="24"/>
        </w:rPr>
        <w:t>Xxxxxxxxxxxxxxxxxxxxx</w:t>
      </w:r>
      <w:proofErr w:type="spellEnd"/>
      <w:r>
        <w:rPr>
          <w:rStyle w:val="lnkprinc1"/>
          <w:rFonts w:ascii="Arial" w:hAnsi="Arial" w:cs="Arial"/>
          <w:b w:val="0"/>
          <w:color w:val="000000"/>
          <w:sz w:val="24"/>
          <w:szCs w:val="24"/>
        </w:rPr>
        <w:t xml:space="preserve"> (</w:t>
      </w:r>
      <w:r w:rsidRPr="00500087">
        <w:rPr>
          <w:rStyle w:val="lnkprinc1"/>
          <w:rFonts w:ascii="Arial" w:hAnsi="Arial" w:cs="Arial"/>
          <w:b w:val="0"/>
          <w:color w:val="FF3300"/>
          <w:sz w:val="24"/>
          <w:szCs w:val="24"/>
        </w:rPr>
        <w:t>escrever o tipo de trabalho: TCC, Projeto de Pesquisa, Relatório</w:t>
      </w:r>
      <w:r>
        <w:rPr>
          <w:rStyle w:val="lnkprinc1"/>
          <w:rFonts w:ascii="Arial" w:hAnsi="Arial" w:cs="Arial"/>
          <w:b w:val="0"/>
          <w:color w:val="000000"/>
          <w:sz w:val="24"/>
          <w:szCs w:val="24"/>
        </w:rPr>
        <w:t>)</w:t>
      </w:r>
      <w:r w:rsidR="00533E7B" w:rsidRPr="005349C2">
        <w:rPr>
          <w:rStyle w:val="lnkprinc1"/>
          <w:rFonts w:ascii="Arial" w:hAnsi="Arial" w:cs="Arial"/>
          <w:b w:val="0"/>
          <w:color w:val="000000"/>
          <w:sz w:val="24"/>
          <w:szCs w:val="24"/>
        </w:rPr>
        <w:t xml:space="preserve"> apresentado na disciplina </w:t>
      </w:r>
      <w:proofErr w:type="spellStart"/>
      <w:r w:rsidR="00533E7B" w:rsidRPr="005349C2">
        <w:rPr>
          <w:rStyle w:val="lnkprinc1"/>
          <w:rFonts w:ascii="Arial" w:hAnsi="Arial" w:cs="Arial"/>
          <w:b w:val="0"/>
          <w:color w:val="000000"/>
          <w:sz w:val="24"/>
          <w:szCs w:val="24"/>
        </w:rPr>
        <w:t>xxxxxxxxxxxxxxxx</w:t>
      </w:r>
      <w:proofErr w:type="spellEnd"/>
      <w:r w:rsidR="00533E7B" w:rsidRPr="005349C2">
        <w:rPr>
          <w:rStyle w:val="lnkprinc1"/>
          <w:rFonts w:ascii="Arial" w:hAnsi="Arial" w:cs="Arial"/>
          <w:b w:val="0"/>
          <w:color w:val="000000"/>
          <w:sz w:val="24"/>
          <w:szCs w:val="24"/>
        </w:rPr>
        <w:t>,</w:t>
      </w:r>
      <w:r w:rsidR="00692D99">
        <w:rPr>
          <w:rStyle w:val="lnkprinc1"/>
          <w:rFonts w:ascii="Arial" w:hAnsi="Arial" w:cs="Arial"/>
          <w:b w:val="0"/>
          <w:color w:val="000000"/>
          <w:sz w:val="24"/>
          <w:szCs w:val="24"/>
        </w:rPr>
        <w:t xml:space="preserve"> como requisito para </w:t>
      </w:r>
      <w:proofErr w:type="spellStart"/>
      <w:r w:rsidR="00692D99">
        <w:rPr>
          <w:rStyle w:val="lnkprinc1"/>
          <w:rFonts w:ascii="Arial" w:hAnsi="Arial" w:cs="Arial"/>
          <w:b w:val="0"/>
          <w:color w:val="000000"/>
          <w:sz w:val="24"/>
          <w:szCs w:val="24"/>
        </w:rPr>
        <w:t>xxxxxxxxxxx</w:t>
      </w:r>
      <w:proofErr w:type="spellEnd"/>
      <w:r w:rsidR="00533E7B" w:rsidRPr="005349C2">
        <w:rPr>
          <w:rStyle w:val="lnkprinc1"/>
          <w:rFonts w:ascii="Arial" w:hAnsi="Arial" w:cs="Arial"/>
          <w:b w:val="0"/>
          <w:color w:val="000000"/>
          <w:sz w:val="24"/>
          <w:szCs w:val="24"/>
        </w:rPr>
        <w:t xml:space="preserve"> sob a orientação d</w:t>
      </w:r>
      <w:r w:rsidR="005349C2">
        <w:rPr>
          <w:rStyle w:val="lnkprinc1"/>
          <w:rFonts w:ascii="Arial" w:hAnsi="Arial" w:cs="Arial"/>
          <w:b w:val="0"/>
          <w:color w:val="000000"/>
          <w:sz w:val="24"/>
          <w:szCs w:val="24"/>
        </w:rPr>
        <w:t>o/a</w:t>
      </w:r>
      <w:r w:rsidR="00533E7B" w:rsidRPr="005349C2">
        <w:rPr>
          <w:rStyle w:val="lnkprinc1"/>
          <w:rFonts w:ascii="Arial" w:hAnsi="Arial" w:cs="Arial"/>
          <w:b w:val="0"/>
          <w:color w:val="000000"/>
          <w:sz w:val="24"/>
          <w:szCs w:val="24"/>
        </w:rPr>
        <w:t xml:space="preserve"> professor</w:t>
      </w:r>
      <w:r w:rsidR="005349C2">
        <w:rPr>
          <w:rStyle w:val="lnkprinc1"/>
          <w:rFonts w:ascii="Arial" w:hAnsi="Arial" w:cs="Arial"/>
          <w:b w:val="0"/>
          <w:color w:val="000000"/>
          <w:sz w:val="24"/>
          <w:szCs w:val="24"/>
        </w:rPr>
        <w:t>/</w:t>
      </w:r>
      <w:r w:rsidR="00533E7B" w:rsidRPr="005349C2">
        <w:rPr>
          <w:rStyle w:val="lnkprinc1"/>
          <w:rFonts w:ascii="Arial" w:hAnsi="Arial" w:cs="Arial"/>
          <w:b w:val="0"/>
          <w:color w:val="000000"/>
          <w:sz w:val="24"/>
          <w:szCs w:val="24"/>
        </w:rPr>
        <w:t xml:space="preserve">a </w:t>
      </w:r>
      <w:proofErr w:type="spellStart"/>
      <w:r w:rsidR="005349C2">
        <w:rPr>
          <w:rStyle w:val="lnkprinc1"/>
          <w:rFonts w:ascii="Arial" w:hAnsi="Arial" w:cs="Arial"/>
          <w:b w:val="0"/>
          <w:color w:val="000000"/>
          <w:sz w:val="24"/>
          <w:szCs w:val="24"/>
        </w:rPr>
        <w:t>xxxxxxxxxxxxxxxxxxxx</w:t>
      </w:r>
      <w:proofErr w:type="spellEnd"/>
      <w:r w:rsidR="00533E7B" w:rsidRPr="005349C2">
        <w:rPr>
          <w:rStyle w:val="lnkprinc1"/>
          <w:rFonts w:ascii="Arial" w:hAnsi="Arial" w:cs="Arial"/>
          <w:b w:val="0"/>
          <w:color w:val="000000"/>
          <w:sz w:val="24"/>
          <w:szCs w:val="24"/>
        </w:rPr>
        <w:t xml:space="preserve">, </w:t>
      </w:r>
      <w:proofErr w:type="spellStart"/>
      <w:r w:rsidR="005349C2">
        <w:rPr>
          <w:rStyle w:val="lnkprinc1"/>
          <w:rFonts w:ascii="Arial" w:hAnsi="Arial" w:cs="Arial"/>
          <w:b w:val="0"/>
          <w:color w:val="000000"/>
          <w:sz w:val="24"/>
          <w:szCs w:val="24"/>
        </w:rPr>
        <w:t>xx</w:t>
      </w:r>
      <w:proofErr w:type="spellEnd"/>
      <w:r w:rsidR="00533E7B" w:rsidRPr="005349C2">
        <w:rPr>
          <w:rStyle w:val="lnkprinc1"/>
          <w:rFonts w:ascii="Arial" w:hAnsi="Arial" w:cs="Arial"/>
          <w:b w:val="0"/>
          <w:color w:val="000000"/>
          <w:sz w:val="24"/>
          <w:szCs w:val="24"/>
        </w:rPr>
        <w:t xml:space="preserve">º semestre, do curso de </w:t>
      </w:r>
      <w:proofErr w:type="spellStart"/>
      <w:r w:rsidR="005349C2">
        <w:rPr>
          <w:rStyle w:val="lnkprinc1"/>
          <w:rFonts w:ascii="Arial" w:hAnsi="Arial" w:cs="Arial"/>
          <w:b w:val="0"/>
          <w:color w:val="000000"/>
          <w:sz w:val="24"/>
          <w:szCs w:val="24"/>
        </w:rPr>
        <w:t>xxxxxxxxxxxx</w:t>
      </w:r>
      <w:proofErr w:type="spellEnd"/>
      <w:r w:rsidR="00533E7B" w:rsidRPr="005349C2">
        <w:rPr>
          <w:rStyle w:val="lnkprinc1"/>
          <w:rFonts w:ascii="Arial" w:hAnsi="Arial" w:cs="Arial"/>
          <w:b w:val="0"/>
          <w:color w:val="000000"/>
          <w:sz w:val="24"/>
          <w:szCs w:val="24"/>
        </w:rPr>
        <w:t xml:space="preserve"> da Faculdade Católica Rainha da Paz (FCARP).</w:t>
      </w:r>
    </w:p>
    <w:p w:rsidR="00533E7B" w:rsidRPr="00AE438C" w:rsidRDefault="00533E7B" w:rsidP="00533E7B">
      <w:pPr>
        <w:pStyle w:val="texto1"/>
        <w:ind w:left="4502"/>
        <w:jc w:val="center"/>
        <w:rPr>
          <w:rStyle w:val="lnkprinc1"/>
          <w:rFonts w:ascii="Times New Roman" w:eastAsiaTheme="majorEastAsia" w:hAnsi="Times New Roman"/>
          <w:b w:val="0"/>
          <w:color w:val="000000"/>
          <w:sz w:val="24"/>
          <w:szCs w:val="24"/>
        </w:rPr>
      </w:pPr>
    </w:p>
    <w:p w:rsidR="00533E7B" w:rsidRPr="00AE438C" w:rsidRDefault="00533E7B" w:rsidP="00533E7B">
      <w:pPr>
        <w:pStyle w:val="texto1"/>
        <w:jc w:val="both"/>
        <w:rPr>
          <w:rStyle w:val="lnkprinc1"/>
          <w:rFonts w:ascii="Times New Roman" w:eastAsiaTheme="majorEastAsia" w:hAnsi="Times New Roman"/>
          <w:color w:val="000000"/>
          <w:sz w:val="24"/>
          <w:szCs w:val="24"/>
        </w:rPr>
      </w:pPr>
    </w:p>
    <w:p w:rsidR="00533E7B" w:rsidRDefault="00533E7B" w:rsidP="00533E7B">
      <w:pPr>
        <w:pStyle w:val="texto1"/>
        <w:jc w:val="both"/>
        <w:rPr>
          <w:rStyle w:val="lnkprinc1"/>
          <w:rFonts w:ascii="Times New Roman" w:eastAsiaTheme="majorEastAsia" w:hAnsi="Times New Roman"/>
          <w:color w:val="000000"/>
          <w:sz w:val="24"/>
          <w:szCs w:val="24"/>
        </w:rPr>
      </w:pPr>
    </w:p>
    <w:p w:rsidR="00533E7B" w:rsidRDefault="00533E7B" w:rsidP="00533E7B">
      <w:pPr>
        <w:pStyle w:val="texto1"/>
        <w:jc w:val="center"/>
        <w:rPr>
          <w:rStyle w:val="lnkprinc1"/>
          <w:rFonts w:ascii="Times New Roman" w:eastAsiaTheme="majorEastAsia" w:hAnsi="Times New Roman"/>
          <w:color w:val="000000"/>
          <w:sz w:val="24"/>
          <w:szCs w:val="24"/>
        </w:rPr>
      </w:pPr>
    </w:p>
    <w:p w:rsidR="00D52720" w:rsidRDefault="00D52720" w:rsidP="00533E7B">
      <w:pPr>
        <w:pStyle w:val="texto1"/>
        <w:jc w:val="center"/>
        <w:rPr>
          <w:rStyle w:val="lnkprinc1"/>
          <w:rFonts w:ascii="Times New Roman" w:eastAsiaTheme="majorEastAsia" w:hAnsi="Times New Roman"/>
          <w:color w:val="000000"/>
          <w:sz w:val="24"/>
          <w:szCs w:val="24"/>
        </w:rPr>
      </w:pPr>
    </w:p>
    <w:p w:rsidR="00533E7B" w:rsidRPr="005349C2" w:rsidRDefault="00533E7B" w:rsidP="00533E7B">
      <w:pPr>
        <w:pStyle w:val="texto1"/>
        <w:spacing w:before="0" w:beforeAutospacing="0" w:after="0" w:afterAutospacing="0" w:line="360" w:lineRule="auto"/>
        <w:jc w:val="center"/>
        <w:rPr>
          <w:rStyle w:val="lnkprinc1"/>
          <w:rFonts w:ascii="Arial" w:eastAsiaTheme="majorEastAsia" w:hAnsi="Arial" w:cs="Arial"/>
          <w:color w:val="000000"/>
          <w:sz w:val="24"/>
          <w:szCs w:val="24"/>
        </w:rPr>
      </w:pPr>
      <w:r w:rsidRPr="005349C2">
        <w:rPr>
          <w:rStyle w:val="lnkprinc1"/>
          <w:rFonts w:ascii="Arial" w:eastAsiaTheme="majorEastAsia" w:hAnsi="Arial" w:cs="Arial"/>
          <w:color w:val="000000"/>
          <w:sz w:val="24"/>
          <w:szCs w:val="24"/>
        </w:rPr>
        <w:t>Araputanga, MT</w:t>
      </w:r>
    </w:p>
    <w:p w:rsidR="00202325" w:rsidRPr="00202325" w:rsidRDefault="00533E7B" w:rsidP="00692D99">
      <w:pPr>
        <w:pStyle w:val="texto1"/>
        <w:spacing w:before="0" w:beforeAutospacing="0" w:after="0" w:afterAutospacing="0" w:line="360" w:lineRule="auto"/>
        <w:jc w:val="center"/>
        <w:rPr>
          <w:rFonts w:ascii="Arial" w:hAnsi="Arial" w:cs="Arial"/>
          <w:b/>
          <w:bCs/>
        </w:rPr>
      </w:pPr>
      <w:r w:rsidRPr="005349C2">
        <w:rPr>
          <w:rStyle w:val="lnkprinc1"/>
          <w:rFonts w:ascii="Arial" w:eastAsiaTheme="majorEastAsia" w:hAnsi="Arial" w:cs="Arial"/>
          <w:color w:val="000000"/>
          <w:sz w:val="24"/>
          <w:szCs w:val="24"/>
        </w:rPr>
        <w:t>202</w:t>
      </w:r>
      <w:r w:rsidR="005349C2" w:rsidRPr="005349C2">
        <w:rPr>
          <w:rStyle w:val="lnkprinc1"/>
          <w:rFonts w:ascii="Arial" w:eastAsiaTheme="majorEastAsia" w:hAnsi="Arial" w:cs="Arial"/>
          <w:color w:val="000000"/>
          <w:sz w:val="24"/>
          <w:szCs w:val="24"/>
        </w:rPr>
        <w:t>6</w:t>
      </w:r>
    </w:p>
    <w:sectPr w:rsidR="00202325" w:rsidRPr="00202325" w:rsidSect="003F0221">
      <w:headerReference w:type="default" r:id="rId11"/>
      <w:footerReference w:type="default" r:id="rId12"/>
      <w:pgSz w:w="11906" w:h="16838"/>
      <w:pgMar w:top="1417" w:right="141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C4AC7" w:rsidRDefault="00BC4AC7" w:rsidP="002E397B">
      <w:pPr>
        <w:spacing w:after="0" w:line="240" w:lineRule="auto"/>
      </w:pPr>
      <w:r>
        <w:separator/>
      </w:r>
    </w:p>
  </w:endnote>
  <w:endnote w:type="continuationSeparator" w:id="0">
    <w:p w:rsidR="00BC4AC7" w:rsidRDefault="00BC4AC7" w:rsidP="002E39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1607A" w:rsidRDefault="00F1607A" w:rsidP="00F1607A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C4AC7" w:rsidRDefault="00BC4AC7" w:rsidP="002E397B">
      <w:pPr>
        <w:spacing w:after="0" w:line="240" w:lineRule="auto"/>
      </w:pPr>
      <w:r>
        <w:separator/>
      </w:r>
    </w:p>
  </w:footnote>
  <w:footnote w:type="continuationSeparator" w:id="0">
    <w:p w:rsidR="00BC4AC7" w:rsidRDefault="00BC4AC7" w:rsidP="002E39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30663859"/>
      <w:docPartObj>
        <w:docPartGallery w:val="Page Numbers (Top of Page)"/>
        <w:docPartUnique/>
      </w:docPartObj>
    </w:sdtPr>
    <w:sdtContent>
      <w:p w:rsidR="002E397B" w:rsidRDefault="002E397B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2E397B" w:rsidRDefault="00F43C7B" w:rsidP="00F43C7B">
    <w:pPr>
      <w:pStyle w:val="Cabealho"/>
      <w:jc w:val="center"/>
    </w:pPr>
    <w:r>
      <w:rPr>
        <w:noProof/>
      </w:rPr>
      <w:drawing>
        <wp:inline distT="0" distB="0" distL="0" distR="0" wp14:anchorId="0E01C63D" wp14:editId="751ECC9A">
          <wp:extent cx="2539343" cy="717550"/>
          <wp:effectExtent l="0" t="0" r="0" b="6350"/>
          <wp:docPr id="111946466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48386" cy="720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5652F"/>
    <w:multiLevelType w:val="multilevel"/>
    <w:tmpl w:val="04CE9E7A"/>
    <w:lvl w:ilvl="0">
      <w:start w:val="3"/>
      <w:numFmt w:val="decimal"/>
      <w:lvlText w:val="%1"/>
      <w:lvlJc w:val="left"/>
      <w:pPr>
        <w:ind w:left="530" w:hanging="53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30" w:hanging="5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1806721"/>
    <w:multiLevelType w:val="multilevel"/>
    <w:tmpl w:val="549C3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0225BF"/>
    <w:multiLevelType w:val="multilevel"/>
    <w:tmpl w:val="A4144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6A7F76"/>
    <w:multiLevelType w:val="multilevel"/>
    <w:tmpl w:val="2872099C"/>
    <w:lvl w:ilvl="0">
      <w:start w:val="2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00" w:hanging="4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EAC2AC0"/>
    <w:multiLevelType w:val="multilevel"/>
    <w:tmpl w:val="75B63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461C44"/>
    <w:multiLevelType w:val="multilevel"/>
    <w:tmpl w:val="1E9EE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1BF2642"/>
    <w:multiLevelType w:val="multilevel"/>
    <w:tmpl w:val="F94A560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24B29FA"/>
    <w:multiLevelType w:val="multilevel"/>
    <w:tmpl w:val="40627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8C2328"/>
    <w:multiLevelType w:val="multilevel"/>
    <w:tmpl w:val="B8E6C4BA"/>
    <w:lvl w:ilvl="0">
      <w:start w:val="3"/>
      <w:numFmt w:val="decimal"/>
      <w:lvlText w:val="%1"/>
      <w:lvlJc w:val="left"/>
      <w:pPr>
        <w:ind w:left="530" w:hanging="53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30" w:hanging="53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D733651"/>
    <w:multiLevelType w:val="multilevel"/>
    <w:tmpl w:val="1D466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5046564"/>
    <w:multiLevelType w:val="multilevel"/>
    <w:tmpl w:val="F08CE02A"/>
    <w:lvl w:ilvl="0">
      <w:start w:val="1"/>
      <w:numFmt w:val="decimal"/>
      <w:lvlText w:val="%1"/>
      <w:lvlJc w:val="left"/>
      <w:pPr>
        <w:ind w:left="530" w:hanging="53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30" w:hanging="53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0883A3A"/>
    <w:multiLevelType w:val="multilevel"/>
    <w:tmpl w:val="19449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C9757F9"/>
    <w:multiLevelType w:val="multilevel"/>
    <w:tmpl w:val="FDF694A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Theme="minorHAnsi" w:hAnsi="Arial" w:cs="Arial" w:hint="default"/>
        <w:b/>
        <w:bCs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02D7657"/>
    <w:multiLevelType w:val="multilevel"/>
    <w:tmpl w:val="86A616E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66871C8E"/>
    <w:multiLevelType w:val="multilevel"/>
    <w:tmpl w:val="4BAC5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3037D94"/>
    <w:multiLevelType w:val="multilevel"/>
    <w:tmpl w:val="E05E19DE"/>
    <w:lvl w:ilvl="0">
      <w:start w:val="1"/>
      <w:numFmt w:val="decimal"/>
      <w:lvlText w:val="%1"/>
      <w:lvlJc w:val="left"/>
      <w:pPr>
        <w:ind w:left="530" w:hanging="53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530" w:hanging="530"/>
      </w:pPr>
      <w:rPr>
        <w:rFonts w:hint="default"/>
        <w:b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6" w15:restartNumberingAfterBreak="0">
    <w:nsid w:val="752D1BCC"/>
    <w:multiLevelType w:val="multilevel"/>
    <w:tmpl w:val="433E3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7A53BD9"/>
    <w:multiLevelType w:val="multilevel"/>
    <w:tmpl w:val="8AF45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42637763">
    <w:abstractNumId w:val="7"/>
  </w:num>
  <w:num w:numId="2" w16cid:durableId="299843776">
    <w:abstractNumId w:val="11"/>
  </w:num>
  <w:num w:numId="3" w16cid:durableId="840656912">
    <w:abstractNumId w:val="14"/>
  </w:num>
  <w:num w:numId="4" w16cid:durableId="1489709520">
    <w:abstractNumId w:val="4"/>
  </w:num>
  <w:num w:numId="5" w16cid:durableId="113910243">
    <w:abstractNumId w:val="6"/>
  </w:num>
  <w:num w:numId="6" w16cid:durableId="990065612">
    <w:abstractNumId w:val="1"/>
  </w:num>
  <w:num w:numId="7" w16cid:durableId="674649564">
    <w:abstractNumId w:val="10"/>
  </w:num>
  <w:num w:numId="8" w16cid:durableId="401223325">
    <w:abstractNumId w:val="9"/>
  </w:num>
  <w:num w:numId="9" w16cid:durableId="482621898">
    <w:abstractNumId w:val="16"/>
  </w:num>
  <w:num w:numId="10" w16cid:durableId="1422143381">
    <w:abstractNumId w:val="2"/>
  </w:num>
  <w:num w:numId="11" w16cid:durableId="757017308">
    <w:abstractNumId w:val="17"/>
  </w:num>
  <w:num w:numId="12" w16cid:durableId="1788887482">
    <w:abstractNumId w:val="15"/>
  </w:num>
  <w:num w:numId="13" w16cid:durableId="357505862">
    <w:abstractNumId w:val="13"/>
  </w:num>
  <w:num w:numId="14" w16cid:durableId="2079358817">
    <w:abstractNumId w:val="5"/>
  </w:num>
  <w:num w:numId="15" w16cid:durableId="392387580">
    <w:abstractNumId w:val="12"/>
  </w:num>
  <w:num w:numId="16" w16cid:durableId="54359864">
    <w:abstractNumId w:val="3"/>
  </w:num>
  <w:num w:numId="17" w16cid:durableId="300379977">
    <w:abstractNumId w:val="0"/>
  </w:num>
  <w:num w:numId="18" w16cid:durableId="117803785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221"/>
    <w:rsid w:val="000105A6"/>
    <w:rsid w:val="0008787C"/>
    <w:rsid w:val="000B1DB4"/>
    <w:rsid w:val="000B5F94"/>
    <w:rsid w:val="001F2359"/>
    <w:rsid w:val="00202325"/>
    <w:rsid w:val="00284AE0"/>
    <w:rsid w:val="002A24D2"/>
    <w:rsid w:val="002D4125"/>
    <w:rsid w:val="002E397B"/>
    <w:rsid w:val="00305441"/>
    <w:rsid w:val="0034436F"/>
    <w:rsid w:val="003531AA"/>
    <w:rsid w:val="003731A6"/>
    <w:rsid w:val="003A65DA"/>
    <w:rsid w:val="003A7C31"/>
    <w:rsid w:val="003F0221"/>
    <w:rsid w:val="00440EC9"/>
    <w:rsid w:val="004C6849"/>
    <w:rsid w:val="004E4437"/>
    <w:rsid w:val="00500087"/>
    <w:rsid w:val="00517805"/>
    <w:rsid w:val="00533E7B"/>
    <w:rsid w:val="005349C2"/>
    <w:rsid w:val="005C3675"/>
    <w:rsid w:val="00606C72"/>
    <w:rsid w:val="006422FE"/>
    <w:rsid w:val="00662C57"/>
    <w:rsid w:val="00692D99"/>
    <w:rsid w:val="006B61A8"/>
    <w:rsid w:val="006C401B"/>
    <w:rsid w:val="00724BF3"/>
    <w:rsid w:val="0074428F"/>
    <w:rsid w:val="0078229A"/>
    <w:rsid w:val="00794DED"/>
    <w:rsid w:val="007E6401"/>
    <w:rsid w:val="007F7C4C"/>
    <w:rsid w:val="008417D8"/>
    <w:rsid w:val="008614F4"/>
    <w:rsid w:val="00995575"/>
    <w:rsid w:val="009A6314"/>
    <w:rsid w:val="009B78D2"/>
    <w:rsid w:val="00AD5050"/>
    <w:rsid w:val="00B41C96"/>
    <w:rsid w:val="00B61914"/>
    <w:rsid w:val="00BC4AC7"/>
    <w:rsid w:val="00BC5FA7"/>
    <w:rsid w:val="00C145B5"/>
    <w:rsid w:val="00C2023E"/>
    <w:rsid w:val="00C257AB"/>
    <w:rsid w:val="00C3521B"/>
    <w:rsid w:val="00C625CA"/>
    <w:rsid w:val="00CC5AAD"/>
    <w:rsid w:val="00CD5E8D"/>
    <w:rsid w:val="00D1266D"/>
    <w:rsid w:val="00D473E5"/>
    <w:rsid w:val="00D52720"/>
    <w:rsid w:val="00D57E5B"/>
    <w:rsid w:val="00D709F2"/>
    <w:rsid w:val="00DD130E"/>
    <w:rsid w:val="00DD2936"/>
    <w:rsid w:val="00DE1CCB"/>
    <w:rsid w:val="00DE246D"/>
    <w:rsid w:val="00DF5F2A"/>
    <w:rsid w:val="00E4605A"/>
    <w:rsid w:val="00E505D9"/>
    <w:rsid w:val="00E736B0"/>
    <w:rsid w:val="00E839B4"/>
    <w:rsid w:val="00EA761C"/>
    <w:rsid w:val="00ED740F"/>
    <w:rsid w:val="00F1607A"/>
    <w:rsid w:val="00F43359"/>
    <w:rsid w:val="00F43C7B"/>
    <w:rsid w:val="00F4476F"/>
    <w:rsid w:val="00F53A7F"/>
    <w:rsid w:val="00FC2E82"/>
    <w:rsid w:val="00FE5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5AD5D7F1"/>
  <w15:chartTrackingRefBased/>
  <w15:docId w15:val="{5D862251-6E8C-4ABB-BA26-03C5AB72A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F02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F02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F022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F02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F022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F02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F02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F02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F02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F022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sid w:val="003F02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F022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F0221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F0221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F022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F022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F022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F022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F02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F02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F02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F02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F02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F022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F022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F0221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F022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F0221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F0221"/>
    <w:rPr>
      <w:b/>
      <w:bCs/>
      <w:smallCaps/>
      <w:color w:val="2F5496" w:themeColor="accent1" w:themeShade="BF"/>
      <w:spacing w:val="5"/>
    </w:rPr>
  </w:style>
  <w:style w:type="character" w:customStyle="1" w:styleId="t286pc">
    <w:name w:val="t286pc"/>
    <w:basedOn w:val="Fontepargpadro"/>
    <w:rsid w:val="00CC5AAD"/>
  </w:style>
  <w:style w:type="character" w:styleId="Forte">
    <w:name w:val="Strong"/>
    <w:basedOn w:val="Fontepargpadro"/>
    <w:uiPriority w:val="22"/>
    <w:qFormat/>
    <w:rsid w:val="00CC5AAD"/>
    <w:rPr>
      <w:b/>
      <w:bCs/>
    </w:rPr>
  </w:style>
  <w:style w:type="character" w:styleId="nfase">
    <w:name w:val="Emphasis"/>
    <w:basedOn w:val="Fontepargpadro"/>
    <w:uiPriority w:val="20"/>
    <w:qFormat/>
    <w:rsid w:val="00CC5AAD"/>
    <w:rPr>
      <w:i/>
      <w:iCs/>
    </w:rPr>
  </w:style>
  <w:style w:type="character" w:customStyle="1" w:styleId="vkekvd">
    <w:name w:val="vkekvd"/>
    <w:basedOn w:val="Fontepargpadro"/>
    <w:rsid w:val="00CC5AAD"/>
  </w:style>
  <w:style w:type="paragraph" w:customStyle="1" w:styleId="tabsroottab-jpvcxo">
    <w:name w:val="tabs__roottab-jpvcxo"/>
    <w:basedOn w:val="Normal"/>
    <w:rsid w:val="00782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character" w:styleId="Hyperlink">
    <w:name w:val="Hyperlink"/>
    <w:basedOn w:val="Fontepargpadro"/>
    <w:uiPriority w:val="99"/>
    <w:unhideWhenUsed/>
    <w:rsid w:val="00DD2936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DD2936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2E39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E397B"/>
  </w:style>
  <w:style w:type="paragraph" w:styleId="Rodap">
    <w:name w:val="footer"/>
    <w:basedOn w:val="Normal"/>
    <w:link w:val="RodapChar"/>
    <w:uiPriority w:val="99"/>
    <w:unhideWhenUsed/>
    <w:rsid w:val="002E39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E397B"/>
  </w:style>
  <w:style w:type="paragraph" w:styleId="Recuodecorpodetexto">
    <w:name w:val="Body Text Indent"/>
    <w:basedOn w:val="Normal"/>
    <w:link w:val="RecuodecorpodetextoChar"/>
    <w:rsid w:val="006C401B"/>
    <w:pPr>
      <w:spacing w:after="120" w:line="240" w:lineRule="auto"/>
      <w:ind w:left="283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character" w:customStyle="1" w:styleId="RecuodecorpodetextoChar">
    <w:name w:val="Recuo de corpo de texto Char"/>
    <w:basedOn w:val="Fontepargpadro"/>
    <w:link w:val="Recuodecorpodetexto"/>
    <w:rsid w:val="006C401B"/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character" w:customStyle="1" w:styleId="lnkprinc1">
    <w:name w:val="lnk_princ1"/>
    <w:rsid w:val="00533E7B"/>
    <w:rPr>
      <w:rFonts w:ascii="Verdana" w:hAnsi="Verdana" w:hint="default"/>
      <w:b/>
      <w:bCs/>
      <w:strike w:val="0"/>
      <w:dstrike w:val="0"/>
      <w:color w:val="009999"/>
      <w:sz w:val="16"/>
      <w:szCs w:val="16"/>
      <w:u w:val="none"/>
      <w:effect w:val="none"/>
    </w:rPr>
  </w:style>
  <w:style w:type="paragraph" w:customStyle="1" w:styleId="texto1">
    <w:name w:val="texto1"/>
    <w:basedOn w:val="Normal"/>
    <w:rsid w:val="00533E7B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666666"/>
      <w:kern w:val="0"/>
      <w:sz w:val="16"/>
      <w:szCs w:val="16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ww.planalto.gov.br/ccivil_03/constituicao/constituicao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js.letras.up.pt/index.php/paginasaeb/article/view/10887/10175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508</TotalTime>
  <Pages>25</Pages>
  <Words>4601</Words>
  <Characters>24851</Characters>
  <Application>Microsoft Office Word</Application>
  <DocSecurity>0</DocSecurity>
  <Lines>207</Lines>
  <Paragraphs>58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23</cp:revision>
  <dcterms:created xsi:type="dcterms:W3CDTF">2026-01-08T11:07:00Z</dcterms:created>
  <dcterms:modified xsi:type="dcterms:W3CDTF">2026-01-27T00:51:00Z</dcterms:modified>
</cp:coreProperties>
</file>